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6D5" w:rsidRDefault="00F236D5" w:rsidP="00F236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236D5" w:rsidRDefault="00F236D5" w:rsidP="00F236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236D5" w:rsidRDefault="00F236D5" w:rsidP="00F236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236D5" w:rsidRDefault="00D92D30" w:rsidP="00F236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F6BBD">
        <w:rPr>
          <w:rFonts w:ascii="TH SarabunIT๙" w:hAnsi="TH SarabunIT๙" w:cs="TH SarabunIT๙"/>
          <w:sz w:val="72"/>
          <w:szCs w:val="72"/>
        </w:rPr>
        <w:object w:dxaOrig="2429" w:dyaOrig="2226">
          <v:rect id="rectole0000000000" o:spid="_x0000_i1025" style="width:158.95pt;height:142.65pt" o:ole="" o:preferrelative="t" stroked="f">
            <v:imagedata r:id="rId8" o:title=""/>
          </v:rect>
          <o:OLEObject Type="Embed" ProgID="StaticMetafile" ShapeID="rectole0000000000" DrawAspect="Content" ObjectID="_1663741875" r:id="rId9"/>
        </w:object>
      </w:r>
    </w:p>
    <w:p w:rsidR="00F236D5" w:rsidRDefault="00F236D5" w:rsidP="00F236D5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236D5" w:rsidRDefault="00F236D5" w:rsidP="00F236D5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236D5" w:rsidRDefault="00F236D5" w:rsidP="00F236D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0558D1">
        <w:rPr>
          <w:rFonts w:ascii="TH SarabunIT๙" w:hAnsi="TH SarabunIT๙" w:cs="TH SarabunIT๙" w:hint="cs"/>
          <w:b/>
          <w:bCs/>
          <w:sz w:val="52"/>
          <w:szCs w:val="52"/>
          <w:cs/>
        </w:rPr>
        <w:t>แผนการเสริมสร้างวินัยคุณธรรม จริยธรรมและป้องกันการทุจริต</w:t>
      </w:r>
    </w:p>
    <w:p w:rsidR="00EF7602" w:rsidRDefault="00EF7602" w:rsidP="00F236D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236D5" w:rsidRPr="000558D1" w:rsidRDefault="00F236D5" w:rsidP="00F236D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ประจำปี</w:t>
      </w:r>
      <w:r w:rsidR="004E3E3B">
        <w:rPr>
          <w:rFonts w:ascii="TH SarabunIT๙" w:hAnsi="TH SarabunIT๙" w:cs="TH SarabunIT๙" w:hint="cs"/>
          <w:b/>
          <w:bCs/>
          <w:sz w:val="52"/>
          <w:szCs w:val="52"/>
          <w:cs/>
        </w:rPr>
        <w:t>งบประมาณ</w: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</w:t>
      </w:r>
      <w:r w:rsidR="00EF7602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พ.ศ. </w:t>
      </w:r>
      <w:r w:rsidR="006D233F">
        <w:rPr>
          <w:rFonts w:ascii="TH SarabunIT๙" w:hAnsi="TH SarabunIT๙" w:cs="TH SarabunIT๙"/>
          <w:b/>
          <w:bCs/>
          <w:sz w:val="52"/>
          <w:szCs w:val="52"/>
        </w:rPr>
        <w:t>2562</w:t>
      </w:r>
      <w:r w:rsidR="00EF7602">
        <w:rPr>
          <w:rFonts w:ascii="TH SarabunIT๙" w:hAnsi="TH SarabunIT๙" w:cs="TH SarabunIT๙"/>
          <w:b/>
          <w:bCs/>
          <w:sz w:val="52"/>
          <w:szCs w:val="52"/>
        </w:rPr>
        <w:t xml:space="preserve"> - 2564</w:t>
      </w:r>
    </w:p>
    <w:p w:rsidR="00F236D5" w:rsidRDefault="00F236D5" w:rsidP="00F236D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77298B" w:rsidRDefault="0077298B" w:rsidP="00F236D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77298B" w:rsidRDefault="0077298B" w:rsidP="00F236D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77298B" w:rsidRDefault="0077298B" w:rsidP="00F236D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77298B" w:rsidRDefault="0077298B" w:rsidP="00F236D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D92D30" w:rsidRDefault="00D92D30" w:rsidP="00F236D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D92D30" w:rsidRDefault="00D92D30" w:rsidP="00F236D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D92D30" w:rsidRDefault="00D92D30" w:rsidP="00F236D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D92D30" w:rsidRDefault="00D92D30" w:rsidP="00F236D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F236D5" w:rsidRDefault="00B71F59" w:rsidP="00F236D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>องค์การบริหารส่วนตำบลห้วยปริก</w:t>
      </w:r>
      <w:r w:rsidR="00F236D5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</w:t>
      </w:r>
    </w:p>
    <w:p w:rsidR="00F236D5" w:rsidRDefault="00F236D5" w:rsidP="00F236D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0558D1">
        <w:rPr>
          <w:rFonts w:ascii="TH SarabunIT๙" w:hAnsi="TH SarabunIT๙" w:cs="TH SarabunIT๙" w:hint="cs"/>
          <w:b/>
          <w:bCs/>
          <w:sz w:val="52"/>
          <w:szCs w:val="52"/>
          <w:cs/>
        </w:rPr>
        <w:t>อำเภอ</w:t>
      </w:r>
      <w:r w:rsidR="0077298B">
        <w:rPr>
          <w:rFonts w:ascii="TH SarabunIT๙" w:hAnsi="TH SarabunIT๙" w:cs="TH SarabunIT๙" w:hint="cs"/>
          <w:b/>
          <w:bCs/>
          <w:sz w:val="52"/>
          <w:szCs w:val="52"/>
          <w:cs/>
        </w:rPr>
        <w:t>ฉวาง</w:t>
      </w:r>
      <w:r w:rsidRPr="000558D1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จังหวัด</w:t>
      </w:r>
      <w:r w:rsidR="0077298B">
        <w:rPr>
          <w:rFonts w:ascii="TH SarabunIT๙" w:hAnsi="TH SarabunIT๙" w:cs="TH SarabunIT๙" w:hint="cs"/>
          <w:b/>
          <w:bCs/>
          <w:sz w:val="52"/>
          <w:szCs w:val="52"/>
          <w:cs/>
        </w:rPr>
        <w:t>นครศรีธรรมราช</w:t>
      </w:r>
    </w:p>
    <w:p w:rsidR="00F236D5" w:rsidRPr="00FB6557" w:rsidRDefault="00F236D5" w:rsidP="00F236D5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AB5ABB" w:rsidRDefault="00AB5ABB" w:rsidP="00F236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6191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บทนำ</w:t>
      </w:r>
    </w:p>
    <w:p w:rsidR="00F236D5" w:rsidRPr="00AB5ABB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Default="00F236D5" w:rsidP="00F236D5">
      <w:pPr>
        <w:jc w:val="thaiDistribute"/>
        <w:rPr>
          <w:rFonts w:ascii="TH SarabunIT๙" w:hAnsi="TH SarabunIT๙" w:cs="TH SarabunIT๙"/>
          <w:sz w:val="4"/>
          <w:szCs w:val="4"/>
        </w:rPr>
      </w:pPr>
      <w:r w:rsidRPr="00706191">
        <w:rPr>
          <w:rFonts w:ascii="TH SarabunIT๙" w:hAnsi="TH SarabunIT๙" w:cs="TH SarabunIT๙"/>
          <w:sz w:val="32"/>
          <w:szCs w:val="32"/>
          <w:cs/>
        </w:rPr>
        <w:tab/>
        <w:t>ด้วยคณะกรรมการขับเคลื่อนยุทธศาสตร์ว่าด้วยการป้องกันและปราบปรามการทุจริตภาครัฐได้เห็นชอบยุทธศาสตร์ชาติว่าด้วยการป้องก</w:t>
      </w:r>
      <w:r>
        <w:rPr>
          <w:rFonts w:ascii="TH SarabunIT๙" w:hAnsi="TH SarabunIT๙" w:cs="TH SarabunIT๙"/>
          <w:sz w:val="32"/>
          <w:szCs w:val="32"/>
          <w:cs/>
        </w:rPr>
        <w:t xml:space="preserve">ันและปราบปรามการทุจริต ระยะที่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(พ.ศ.๒๕</w:t>
      </w:r>
      <w:r>
        <w:rPr>
          <w:rFonts w:ascii="TH SarabunIT๙" w:hAnsi="TH SarabunIT๙" w:cs="TH SarabunIT๙"/>
          <w:sz w:val="32"/>
          <w:szCs w:val="32"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>-๒๕๖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706191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06191">
        <w:rPr>
          <w:rFonts w:ascii="TH SarabunIT๙" w:hAnsi="TH SarabunIT๙" w:cs="TH SarabunIT๙"/>
          <w:sz w:val="32"/>
          <w:szCs w:val="32"/>
          <w:cs/>
        </w:rPr>
        <w:t>เน้นให้ทุกภาคส่วนต้องให้ความตระหนักต่อปัญหาการทุจริตที่ส่งผลกระทบต่อความมั่นคงของชาติ รวมถึงต้องเข้ามามีส่วนร่วมเพื่อเป็นกลไกขับเคลื่อนการป้องกันและปราบปรามการทุจริต การจัดทำแผน</w:t>
      </w:r>
      <w:r w:rsidR="0087600F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706191">
        <w:rPr>
          <w:rFonts w:ascii="TH SarabunIT๙" w:hAnsi="TH SarabunIT๙" w:cs="TH SarabunIT๙"/>
          <w:sz w:val="32"/>
          <w:szCs w:val="32"/>
          <w:cs/>
        </w:rPr>
        <w:t>สอดคล้องกับยุทธศาสตร์ชาติว่าด้วยการป้องกันและป</w:t>
      </w:r>
      <w:r>
        <w:rPr>
          <w:rFonts w:ascii="TH SarabunIT๙" w:hAnsi="TH SarabunIT๙" w:cs="TH SarabunIT๙"/>
          <w:sz w:val="32"/>
          <w:szCs w:val="32"/>
          <w:cs/>
        </w:rPr>
        <w:t xml:space="preserve">ราบปรามการทุจริตภาครัฐ ระยะที่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(พ.ศ.๒๕</w:t>
      </w:r>
      <w:r>
        <w:rPr>
          <w:rFonts w:ascii="TH SarabunIT๙" w:hAnsi="TH SarabunIT๙" w:cs="TH SarabunIT๙"/>
          <w:sz w:val="32"/>
          <w:szCs w:val="32"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>-๒๕๖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706191">
        <w:rPr>
          <w:rFonts w:ascii="TH SarabunIT๙" w:hAnsi="TH SarabunIT๙" w:cs="TH SarabunIT๙"/>
          <w:sz w:val="32"/>
          <w:szCs w:val="32"/>
          <w:cs/>
        </w:rPr>
        <w:t>)</w:t>
      </w:r>
    </w:p>
    <w:p w:rsidR="00AB5ABB" w:rsidRPr="00AB5ABB" w:rsidRDefault="00AB5ABB" w:rsidP="00F236D5">
      <w:pPr>
        <w:jc w:val="thaiDistribute"/>
        <w:rPr>
          <w:rFonts w:ascii="TH SarabunIT๙" w:hAnsi="TH SarabunIT๙" w:cs="TH SarabunIT๙"/>
          <w:sz w:val="4"/>
          <w:szCs w:val="4"/>
        </w:rPr>
      </w:pPr>
    </w:p>
    <w:p w:rsidR="00F236D5" w:rsidRPr="00AB5ABB" w:rsidRDefault="00F236D5" w:rsidP="00F236D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6191">
        <w:rPr>
          <w:rFonts w:ascii="TH SarabunIT๙" w:hAnsi="TH SarabunIT๙" w:cs="TH SarabunIT๙"/>
          <w:sz w:val="32"/>
          <w:szCs w:val="32"/>
          <w:cs/>
        </w:rPr>
        <w:tab/>
        <w:t>ดังนั้น</w:t>
      </w:r>
      <w:r w:rsidR="00AB5A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71F5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="006D23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06191">
        <w:rPr>
          <w:rFonts w:ascii="TH SarabunIT๙" w:hAnsi="TH SarabunIT๙" w:cs="TH SarabunIT๙"/>
          <w:sz w:val="32"/>
          <w:szCs w:val="32"/>
          <w:cs/>
        </w:rPr>
        <w:t>จึงได้จัดทำแผนปฏิบัติการป้องกันและปราบปรามการทุจริตของ</w:t>
      </w:r>
      <w:r w:rsidR="00B71F5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="002136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(พ.ศ.๒๕</w:t>
      </w:r>
      <w:r w:rsidR="00A63BBF"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/>
          <w:sz w:val="32"/>
          <w:szCs w:val="32"/>
          <w:cs/>
        </w:rPr>
        <w:t>-๒๕๖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706191">
        <w:rPr>
          <w:rFonts w:ascii="TH SarabunIT๙" w:hAnsi="TH SarabunIT๙" w:cs="TH SarabunIT๙"/>
          <w:sz w:val="32"/>
          <w:szCs w:val="32"/>
          <w:cs/>
        </w:rPr>
        <w:t>)</w:t>
      </w:r>
      <w:r w:rsidR="006D233F">
        <w:rPr>
          <w:rFonts w:ascii="TH SarabunIT๙" w:hAnsi="TH SarabunIT๙" w:cs="TH SarabunIT๙" w:hint="cs"/>
          <w:sz w:val="32"/>
          <w:szCs w:val="32"/>
          <w:cs/>
        </w:rPr>
        <w:t xml:space="preserve"> และแผนการเสริมสร้าง</w:t>
      </w:r>
      <w:r w:rsidR="002136B4">
        <w:rPr>
          <w:rFonts w:ascii="TH SarabunIT๙" w:hAnsi="TH SarabunIT๙" w:cs="TH SarabunIT๙" w:hint="cs"/>
          <w:sz w:val="32"/>
          <w:szCs w:val="32"/>
          <w:cs/>
        </w:rPr>
        <w:t xml:space="preserve">วินัยคุณธรรม จริยธรรม </w:t>
      </w:r>
      <w:r w:rsidR="00C54C6A">
        <w:rPr>
          <w:rFonts w:ascii="TH SarabunIT๙" w:hAnsi="TH SarabunIT๙" w:cs="TH SarabunIT๙"/>
          <w:sz w:val="32"/>
          <w:szCs w:val="32"/>
          <w:cs/>
        </w:rPr>
        <w:t>(พ.ศ.๒๕</w:t>
      </w:r>
      <w:r w:rsidR="00C54C6A">
        <w:rPr>
          <w:rFonts w:ascii="TH SarabunIT๙" w:hAnsi="TH SarabunIT๙" w:cs="TH SarabunIT๙"/>
          <w:sz w:val="32"/>
          <w:szCs w:val="32"/>
        </w:rPr>
        <w:t>62</w:t>
      </w:r>
      <w:r w:rsidR="00C54C6A">
        <w:rPr>
          <w:rFonts w:ascii="TH SarabunIT๙" w:hAnsi="TH SarabunIT๙" w:cs="TH SarabunIT๙"/>
          <w:sz w:val="32"/>
          <w:szCs w:val="32"/>
          <w:cs/>
        </w:rPr>
        <w:t>-๒๕๖</w:t>
      </w:r>
      <w:r w:rsidR="00C54C6A">
        <w:rPr>
          <w:rFonts w:ascii="TH SarabunIT๙" w:hAnsi="TH SarabunIT๙" w:cs="TH SarabunIT๙"/>
          <w:sz w:val="32"/>
          <w:szCs w:val="32"/>
        </w:rPr>
        <w:t>4</w:t>
      </w:r>
      <w:r w:rsidR="00C54C6A" w:rsidRPr="00706191">
        <w:rPr>
          <w:rFonts w:ascii="TH SarabunIT๙" w:hAnsi="TH SarabunIT๙" w:cs="TH SarabunIT๙"/>
          <w:sz w:val="32"/>
          <w:szCs w:val="32"/>
          <w:cs/>
        </w:rPr>
        <w:t>)</w:t>
      </w:r>
      <w:r w:rsidR="00C54C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06191">
        <w:rPr>
          <w:rFonts w:ascii="TH SarabunIT๙" w:hAnsi="TH SarabunIT๙" w:cs="TH SarabunIT๙"/>
          <w:sz w:val="32"/>
          <w:szCs w:val="32"/>
          <w:cs/>
        </w:rPr>
        <w:t>มาประยุกต์</w:t>
      </w:r>
      <w:r w:rsidR="002136B4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706191">
        <w:rPr>
          <w:rFonts w:ascii="TH SarabunIT๙" w:hAnsi="TH SarabunIT๙" w:cs="TH SarabunIT๙"/>
          <w:sz w:val="32"/>
          <w:szCs w:val="32"/>
          <w:cs/>
        </w:rPr>
        <w:t>แนวทางในการดำเนินการตาม</w:t>
      </w:r>
      <w:proofErr w:type="spellStart"/>
      <w:r w:rsidRPr="00706191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706191">
        <w:rPr>
          <w:rFonts w:ascii="TH SarabunIT๙" w:hAnsi="TH SarabunIT๙" w:cs="TH SarabunIT๙"/>
          <w:sz w:val="32"/>
          <w:szCs w:val="32"/>
          <w:cs/>
        </w:rPr>
        <w:t>กิจโดยให้สอดคล้องกับยุทธศาสตร์ชาติว่าด้วยการป้องกันและ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ปราบปรามการทุจริตภาครัฐ </w:t>
      </w:r>
      <w:r w:rsidR="002136B4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cs/>
        </w:rPr>
        <w:t>พ.ศ.๒๕</w:t>
      </w:r>
      <w:r>
        <w:rPr>
          <w:rFonts w:ascii="TH SarabunIT๙" w:hAnsi="TH SarabunIT๙" w:cs="TH SarabunIT๙"/>
          <w:sz w:val="32"/>
          <w:szCs w:val="32"/>
        </w:rPr>
        <w:t>60</w:t>
      </w:r>
      <w:r w:rsidR="002136B4">
        <w:rPr>
          <w:rFonts w:ascii="TH SarabunIT๙" w:hAnsi="TH SarabunIT๙" w:cs="TH SarabunIT๙"/>
          <w:sz w:val="32"/>
          <w:szCs w:val="32"/>
        </w:rPr>
        <w:t xml:space="preserve"> </w:t>
      </w:r>
      <w:r w:rsidR="002136B4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/>
          <w:sz w:val="32"/>
          <w:szCs w:val="32"/>
        </w:rPr>
        <w:t>4</w:t>
      </w:r>
      <w:r w:rsidR="002136B4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06191">
        <w:rPr>
          <w:rFonts w:ascii="TH SarabunIT๙" w:hAnsi="TH SarabunIT๙" w:cs="TH SarabunIT๙"/>
          <w:sz w:val="32"/>
          <w:szCs w:val="32"/>
          <w:cs/>
        </w:rPr>
        <w:t xml:space="preserve"> เพื่อให้</w:t>
      </w:r>
      <w:r w:rsidR="00B71F5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706191">
        <w:rPr>
          <w:rFonts w:ascii="TH SarabunIT๙" w:hAnsi="TH SarabunIT๙" w:cs="TH SarabunIT๙"/>
          <w:sz w:val="32"/>
          <w:szCs w:val="32"/>
          <w:cs/>
        </w:rPr>
        <w:t xml:space="preserve"> ใช้</w:t>
      </w:r>
      <w:r w:rsidR="00C570EB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706191">
        <w:rPr>
          <w:rFonts w:ascii="TH SarabunIT๙" w:hAnsi="TH SarabunIT๙" w:cs="TH SarabunIT๙"/>
          <w:sz w:val="32"/>
          <w:szCs w:val="32"/>
          <w:cs/>
        </w:rPr>
        <w:t>แนว</w:t>
      </w:r>
      <w:r w:rsidR="00C54C6A">
        <w:rPr>
          <w:rFonts w:ascii="TH SarabunIT๙" w:hAnsi="TH SarabunIT๙" w:cs="TH SarabunIT๙"/>
          <w:sz w:val="32"/>
          <w:szCs w:val="32"/>
          <w:cs/>
        </w:rPr>
        <w:t>ทางในการนำไปปฏิบัติ</w:t>
      </w:r>
      <w:r w:rsidR="00C54C6A">
        <w:rPr>
          <w:rFonts w:ascii="TH SarabunIT๙" w:hAnsi="TH SarabunIT๙" w:cs="TH SarabunIT๙" w:hint="cs"/>
          <w:sz w:val="32"/>
          <w:szCs w:val="32"/>
          <w:cs/>
        </w:rPr>
        <w:t>หน้าที่ราชการ</w:t>
      </w:r>
      <w:r w:rsidR="00C54C6A">
        <w:rPr>
          <w:rFonts w:ascii="TH SarabunIT๙" w:hAnsi="TH SarabunIT๙" w:cs="TH SarabunIT๙"/>
          <w:sz w:val="32"/>
          <w:szCs w:val="32"/>
          <w:cs/>
        </w:rPr>
        <w:t>อย่างแท้จริง</w:t>
      </w:r>
      <w:r w:rsidR="002136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236D5" w:rsidRPr="00706191" w:rsidRDefault="00F236D5" w:rsidP="00F236D5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706191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:rsidR="00F236D5" w:rsidRDefault="00F236D5" w:rsidP="00F236D5">
      <w:pPr>
        <w:jc w:val="thaiDistribute"/>
        <w:rPr>
          <w:rFonts w:ascii="TH SarabunIT๙" w:hAnsi="TH SarabunIT๙" w:cs="TH SarabunIT๙"/>
          <w:sz w:val="4"/>
          <w:szCs w:val="4"/>
        </w:rPr>
      </w:pPr>
      <w:r w:rsidRPr="00706191">
        <w:rPr>
          <w:rFonts w:ascii="TH SarabunIT๙" w:hAnsi="TH SarabunIT๙" w:cs="TH SarabunIT๙"/>
          <w:sz w:val="32"/>
          <w:szCs w:val="32"/>
          <w:cs/>
        </w:rPr>
        <w:tab/>
        <w:t>ยุทธศาสตร์ชาติว่าด้วยการป้องก</w:t>
      </w:r>
      <w:r>
        <w:rPr>
          <w:rFonts w:ascii="TH SarabunIT๙" w:hAnsi="TH SarabunIT๙" w:cs="TH SarabunIT๙"/>
          <w:sz w:val="32"/>
          <w:szCs w:val="32"/>
          <w:cs/>
        </w:rPr>
        <w:t xml:space="preserve">ันและปราบปรามการทุจริต ระยะที่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(พ.ศ.๒๕</w:t>
      </w:r>
      <w:r>
        <w:rPr>
          <w:rFonts w:ascii="TH SarabunIT๙" w:hAnsi="TH SarabunIT๙" w:cs="TH SarabunIT๙"/>
          <w:sz w:val="32"/>
          <w:szCs w:val="32"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>-๒๕๖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706191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เริ่มต้นเมื่อวันที่ </w:t>
      </w:r>
      <w:r>
        <w:rPr>
          <w:rFonts w:ascii="TH SarabunIT๙" w:hAnsi="TH SarabunIT๙" w:cs="TH SarabunIT๙"/>
          <w:sz w:val="32"/>
          <w:szCs w:val="32"/>
        </w:rPr>
        <w:t xml:space="preserve">14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พ.ศ. </w:t>
      </w:r>
      <w:r>
        <w:rPr>
          <w:rFonts w:ascii="TH SarabunIT๙" w:hAnsi="TH SarabunIT๙" w:cs="TH SarabunIT๙"/>
          <w:sz w:val="32"/>
          <w:szCs w:val="32"/>
        </w:rPr>
        <w:t xml:space="preserve">2559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เพื่อการจัดทำยุทธศาสตร์ว่าด้วยการป้องกันและปราบปรามการทุจริต ระยะที่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(พ.ศ. </w:t>
      </w:r>
      <w:r>
        <w:rPr>
          <w:rFonts w:ascii="TH SarabunIT๙" w:hAnsi="TH SarabunIT๙" w:cs="TH SarabunIT๙"/>
          <w:sz w:val="32"/>
          <w:szCs w:val="32"/>
        </w:rPr>
        <w:t>2560-2564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และคณะยกร่างยุทธศาสตร์ชาติฯ ให้ดำเนินการยกร่างยุทธศาสตร์ฯ ระยะที่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ตามกระบวนการทางวิชาการ ให้สอดคล้องกับแผนพัฒนาเศรษฐกิจและสังคมแห่งชาติ ฉบับที่ </w:t>
      </w:r>
      <w:r>
        <w:rPr>
          <w:rFonts w:ascii="TH SarabunIT๙" w:hAnsi="TH SarabunIT๙" w:cs="TH SarabunIT๙"/>
          <w:sz w:val="32"/>
          <w:szCs w:val="32"/>
        </w:rPr>
        <w:t xml:space="preserve">12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และยุทธศาสตร์ชาติ ระยะ </w:t>
      </w:r>
      <w:r>
        <w:rPr>
          <w:rFonts w:ascii="TH SarabunIT๙" w:hAnsi="TH SarabunIT๙" w:cs="TH SarabunIT๙"/>
          <w:sz w:val="32"/>
          <w:szCs w:val="32"/>
        </w:rPr>
        <w:t xml:space="preserve">20 </w:t>
      </w:r>
      <w:r>
        <w:rPr>
          <w:rFonts w:ascii="TH SarabunIT๙" w:hAnsi="TH SarabunIT๙" w:cs="TH SarabunIT๙" w:hint="cs"/>
          <w:sz w:val="32"/>
          <w:szCs w:val="32"/>
          <w:cs/>
        </w:rPr>
        <w:t>ปีของประเทศไทย รวมทั้งให้รับฟังความคิดเห็นจากผู้บริหารองค์กรอิสระ ผู้ทรงคุณวุฒิ ผู้บริหารและผู้ปฏิบัติในภาครัฐ ภาคเอกชนและภาคประชาสังคมอย่างรอบด้านเพื่อกำหนดเป็นยุทธศาสตร์ชาติ ที่สามารถยกระดับการป้องกันและปราบปรามการทุจริตอย่างชัดเจนเป็นรูปธรรม มีกลไกการบูร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การการทำงานที่มีประสิทธิภาพสามารถส่งผลให้การทุจริตในสังคมไทยลดลง รวมทั้งสามารถนำไปใช้ในการจัดทำของบประมาณแผ่นดินปี พ.ศ.</w:t>
      </w:r>
      <w:r>
        <w:rPr>
          <w:rFonts w:ascii="TH SarabunIT๙" w:hAnsi="TH SarabunIT๙" w:cs="TH SarabunIT๙"/>
          <w:sz w:val="32"/>
          <w:szCs w:val="32"/>
        </w:rPr>
        <w:t xml:space="preserve">2561 </w:t>
      </w:r>
      <w:r>
        <w:rPr>
          <w:rFonts w:ascii="TH SarabunIT๙" w:hAnsi="TH SarabunIT๙" w:cs="TH SarabunIT๙" w:hint="cs"/>
          <w:sz w:val="32"/>
          <w:szCs w:val="32"/>
          <w:cs/>
        </w:rPr>
        <w:t>ของหน่วยงานภาครัฐ</w:t>
      </w:r>
    </w:p>
    <w:p w:rsidR="00AB5ABB" w:rsidRDefault="00AB5ABB" w:rsidP="00F236D5">
      <w:pPr>
        <w:jc w:val="thaiDistribute"/>
        <w:rPr>
          <w:rFonts w:ascii="TH SarabunIT๙" w:hAnsi="TH SarabunIT๙" w:cs="TH SarabunIT๙"/>
          <w:sz w:val="4"/>
          <w:szCs w:val="4"/>
        </w:rPr>
      </w:pPr>
    </w:p>
    <w:p w:rsidR="00AB5ABB" w:rsidRPr="00AB5ABB" w:rsidRDefault="00AB5ABB" w:rsidP="00F236D5">
      <w:pPr>
        <w:jc w:val="thaiDistribute"/>
        <w:rPr>
          <w:rFonts w:ascii="TH SarabunIT๙" w:hAnsi="TH SarabunIT๙" w:cs="TH SarabunIT๙"/>
          <w:sz w:val="4"/>
          <w:szCs w:val="4"/>
        </w:rPr>
      </w:pPr>
    </w:p>
    <w:p w:rsidR="00F236D5" w:rsidRDefault="00F236D5" w:rsidP="00AB5AB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ยุทธศาสตร์ชาติฯ ระยะที่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(พ.ศ. </w:t>
      </w:r>
      <w:r>
        <w:rPr>
          <w:rFonts w:ascii="TH SarabunIT๙" w:hAnsi="TH SarabunIT๙" w:cs="TH SarabunIT๙"/>
          <w:sz w:val="32"/>
          <w:szCs w:val="32"/>
        </w:rPr>
        <w:t>2560-2564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ได้รับความเห็นชอบจากคณะกรรมการ ป.ป.ช. ให้ปรับใช้เป็นห้วงเวลาเดียวกันกับแผนพัฒนาเศรษฐกิจและสังคมแห่งชาติ ฉบับที่ </w:t>
      </w:r>
      <w:r>
        <w:rPr>
          <w:rFonts w:ascii="TH SarabunIT๙" w:hAnsi="TH SarabunIT๙" w:cs="TH SarabunIT๙"/>
          <w:sz w:val="32"/>
          <w:szCs w:val="32"/>
        </w:rPr>
        <w:t xml:space="preserve">12 </w:t>
      </w:r>
      <w:r>
        <w:rPr>
          <w:rFonts w:ascii="TH SarabunIT๙" w:hAnsi="TH SarabunIT๙" w:cs="TH SarabunIT๙" w:hint="cs"/>
          <w:sz w:val="32"/>
          <w:szCs w:val="32"/>
          <w:cs/>
        </w:rPr>
        <w:t>(พ.ศ.</w:t>
      </w:r>
      <w:r>
        <w:rPr>
          <w:rFonts w:ascii="TH SarabunIT๙" w:hAnsi="TH SarabunIT๙" w:cs="TH SarabunIT๙"/>
          <w:sz w:val="32"/>
          <w:szCs w:val="32"/>
        </w:rPr>
        <w:t>2560-2564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และเมื่อวันที่ </w:t>
      </w:r>
      <w:r>
        <w:rPr>
          <w:rFonts w:ascii="TH SarabunIT๙" w:hAnsi="TH SarabunIT๙" w:cs="TH SarabunIT๙"/>
          <w:sz w:val="32"/>
          <w:szCs w:val="32"/>
        </w:rPr>
        <w:t xml:space="preserve">30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 พ.ศ.</w:t>
      </w:r>
      <w:r>
        <w:rPr>
          <w:rFonts w:ascii="TH SarabunIT๙" w:hAnsi="TH SarabunIT๙" w:cs="TH SarabunIT๙"/>
          <w:sz w:val="32"/>
          <w:szCs w:val="32"/>
        </w:rPr>
        <w:t xml:space="preserve">2559 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 ป.ป.ช. ได้มีมติเห็นชอบ</w:t>
      </w:r>
      <w:r w:rsidRPr="00706191">
        <w:rPr>
          <w:rFonts w:ascii="TH SarabunIT๙" w:hAnsi="TH SarabunIT๙" w:cs="TH SarabunIT๙"/>
          <w:sz w:val="32"/>
          <w:szCs w:val="32"/>
          <w:cs/>
        </w:rPr>
        <w:t>ยุทธศาสตร์ชาติว่าด้วยการป้องก</w:t>
      </w:r>
      <w:r>
        <w:rPr>
          <w:rFonts w:ascii="TH SarabunIT๙" w:hAnsi="TH SarabunIT๙" w:cs="TH SarabunIT๙"/>
          <w:sz w:val="32"/>
          <w:szCs w:val="32"/>
          <w:cs/>
        </w:rPr>
        <w:t xml:space="preserve">ันและปราบปรามการทุจริต ระยะที่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(พ.ศ.๒๕</w:t>
      </w:r>
      <w:r>
        <w:rPr>
          <w:rFonts w:ascii="TH SarabunIT๙" w:hAnsi="TH SarabunIT๙" w:cs="TH SarabunIT๙"/>
          <w:sz w:val="32"/>
          <w:szCs w:val="32"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>-๒๕๖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706191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ฉบับสมบูรณ์ ที่กำหนดวิสัยทัศน์ “ประเทศไทย ใสสะอาด ไทยทั้งชาติต้านทุจริต (</w:t>
      </w:r>
      <w:r>
        <w:rPr>
          <w:rFonts w:ascii="TH SarabunIT๙" w:hAnsi="TH SarabunIT๙" w:cs="TH SarabunIT๙"/>
          <w:sz w:val="32"/>
          <w:szCs w:val="32"/>
        </w:rPr>
        <w:t>Zero Tolerance and Clean Thailand</w:t>
      </w:r>
      <w:r>
        <w:rPr>
          <w:rFonts w:ascii="TH SarabunIT๙" w:hAnsi="TH SarabunIT๙" w:cs="TH SarabunIT๙" w:hint="cs"/>
          <w:sz w:val="32"/>
          <w:szCs w:val="32"/>
          <w:cs/>
        </w:rPr>
        <w:t>)” กำหนด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กิจหลักเพื่อสร้างวัฒนธรรมการต่อต้านการทุจริต ยกระดับ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บาลในการบริหารจัดการทุกภาคส่วน และปฏิรูปกระบวนการป้องกันและปราบปรามการทุจริตทั้งระบบ ให้มีมาตรฐานเทียบเท่าสากล ผ่านยุทธศาสตร์ </w:t>
      </w:r>
      <w:r>
        <w:rPr>
          <w:rFonts w:ascii="TH SarabunIT๙" w:hAnsi="TH SarabunIT๙" w:cs="TH SarabunIT๙"/>
          <w:sz w:val="32"/>
          <w:szCs w:val="32"/>
        </w:rPr>
        <w:t xml:space="preserve">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ด้าน ได้แก่ สร้างสังคมที่ไม่ทนต่อการทุจริต ยกระดับเจตจำนงทางการเมืองในการต่อต้านการทุจริต สกัดกั้นการทุจริตเชิงนโยบาย พัฒนา ระบบป้องกันและปราบปรามการทุจริตเชิงรุก ปฏิรูปกลไกและกระบวนการการปราบปรามการทุจริต และยกระดับการรับรู้ การทุจริตของประเทศไทย โดยเป้าประสงค์ของยุทธศาสตร์ชาติฯ ระยะที่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คือประเทศไทยมีค่าดัชนีการรับรู้ การทุจริต (</w:t>
      </w:r>
      <w:r>
        <w:rPr>
          <w:rFonts w:ascii="TH SarabunIT๙" w:hAnsi="TH SarabunIT๙" w:cs="TH SarabunIT๙"/>
          <w:sz w:val="32"/>
          <w:szCs w:val="32"/>
        </w:rPr>
        <w:t>CPI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สูงกว่าร้อยละ </w:t>
      </w:r>
      <w:r>
        <w:rPr>
          <w:rFonts w:ascii="TH SarabunIT๙" w:hAnsi="TH SarabunIT๙" w:cs="TH SarabunIT๙"/>
          <w:sz w:val="32"/>
          <w:szCs w:val="32"/>
        </w:rPr>
        <w:t xml:space="preserve">50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เพื่อให้เป็นมาตรฐานเป็นที่ยอมรับจากทั้งภายในและต่างประเทศ รวมทั้งมีการกำหนดแนวทางและกลไกในการดำเนินงานที่ชัดเจน มีประสิทธิภาพ ประสิทธิผล และตอบสนองต่อการแก้ไขปัญหาการทุจริตได้อย่างทันท่วงทีสำหรับหน่วยงานภาครัฐ ภาคเอกชน ภาคประชาสังคม รวมถึงภาคส่วนอื่นๆ ในประเทศไทย สามารถนำไปปรับใช้ในงานด้านการป้องกันและปราบปรามการทุจริต เพื่อให้ประเทศไทยของเราสามารถยืนหยัดอยู่ได้อย่างสง่างามท่ามกลางกระแสโลกในปัจจุบัน</w:t>
      </w:r>
    </w:p>
    <w:p w:rsidR="00AB5ABB" w:rsidRDefault="00AB5ABB" w:rsidP="006C7B4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54C6A" w:rsidRDefault="00C54C6A" w:rsidP="00F236D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236D5" w:rsidRPr="006E17CE" w:rsidRDefault="00F236D5" w:rsidP="00AB5AB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ประพฤติมิชอบ เป็นไปอย่างมีประสิทธิภาพ </w:t>
      </w:r>
      <w:r w:rsidR="00B71F5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จึงได้จัดทำมาตรการแนวทางการป้องกันและแก้ไขปัญหาการทุจริตประพฤติมิชอบภาครัฐ ตาม</w:t>
      </w:r>
      <w:r w:rsidRPr="00706191">
        <w:rPr>
          <w:rFonts w:ascii="TH SarabunIT๙" w:hAnsi="TH SarabunIT๙" w:cs="TH SarabunIT๙"/>
          <w:sz w:val="32"/>
          <w:szCs w:val="32"/>
          <w:cs/>
        </w:rPr>
        <w:t>ยุทธศาสตร์ชาติว่าด้วยการป้องก</w:t>
      </w:r>
      <w:r>
        <w:rPr>
          <w:rFonts w:ascii="TH SarabunIT๙" w:hAnsi="TH SarabunIT๙" w:cs="TH SarabunIT๙"/>
          <w:sz w:val="32"/>
          <w:szCs w:val="32"/>
          <w:cs/>
        </w:rPr>
        <w:t xml:space="preserve">ันและปราบปรามการทุจริต ระยะที่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(พ.ศ.๒๕</w:t>
      </w:r>
      <w:r>
        <w:rPr>
          <w:rFonts w:ascii="TH SarabunIT๙" w:hAnsi="TH SarabunIT๙" w:cs="TH SarabunIT๙"/>
          <w:sz w:val="32"/>
          <w:szCs w:val="32"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>-๒๕๖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706191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   เขาถ่าน และให้ทุกหน่วยงานใน</w:t>
      </w:r>
      <w:r w:rsidR="00B71F5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ใช้เป็นกรอบแนวทางในการดำเนินการป้องกันและปราบปรามการทุจริตของ</w:t>
      </w:r>
      <w:r w:rsidR="00B71F5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ทั้งนี้ได้มุ่งเน้นให้การดำเนินการป้องกันและปราบปรามการทุจริตของ</w:t>
      </w:r>
      <w:r w:rsidR="00B71F5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เป็นไปอย่างต่อเนื่อง สร้างระบบราชการที่มีความโปร่งใส จัดระบบการตรวจสอบและประเมินผลสัมฤทธิ์ตามมาตรฐานคุณธรรม จริยธรรม ความคุ้มค่า เปิดเผยข้อมูลข่าวสาร ปรับปรุงระบบราชการปฏิบัติงานให้เกิดความโปร่งใส มีประสิทธิภาพและสนับสนุนภาคประชาชนให้มีส่วนร่วม ในการรณรงค์และปลูกจิตสำนึกค่านิยมของสังคมให้ประชาชนร่วมกันต่อต้านการทุจริตประพฤติมิชอบของเจ้าหน้าที่ของรัฐ ต่อไป</w:t>
      </w:r>
    </w:p>
    <w:p w:rsidR="00F236D5" w:rsidRPr="00706191" w:rsidRDefault="00F236D5" w:rsidP="00F236D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06191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F236D5" w:rsidRPr="00706191" w:rsidRDefault="00F236D5" w:rsidP="00F236D5">
      <w:pPr>
        <w:rPr>
          <w:rFonts w:ascii="TH SarabunIT๙" w:hAnsi="TH SarabunIT๙" w:cs="TH SarabunIT๙"/>
          <w:sz w:val="32"/>
          <w:szCs w:val="32"/>
        </w:rPr>
      </w:pPr>
      <w:r w:rsidRPr="00706191">
        <w:rPr>
          <w:rFonts w:ascii="TH SarabunIT๙" w:hAnsi="TH SarabunIT๙" w:cs="TH SarabunIT๙"/>
          <w:sz w:val="32"/>
          <w:szCs w:val="32"/>
          <w:cs/>
        </w:rPr>
        <w:tab/>
        <w:t>“</w:t>
      </w:r>
      <w:r w:rsidR="00B71F5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7061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ยึดหลัก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ประสาน ผลักดัน ป้องกัน และปราบปรามการทุจริต</w:t>
      </w:r>
      <w:r w:rsidRPr="00706191">
        <w:rPr>
          <w:rFonts w:ascii="TH SarabunIT๙" w:hAnsi="TH SarabunIT๙" w:cs="TH SarabunIT๙"/>
          <w:sz w:val="32"/>
          <w:szCs w:val="32"/>
          <w:cs/>
        </w:rPr>
        <w:t>”</w:t>
      </w:r>
    </w:p>
    <w:p w:rsidR="00F236D5" w:rsidRPr="00706191" w:rsidRDefault="00F236D5" w:rsidP="00F236D5">
      <w:pPr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706191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706191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</w:p>
    <w:p w:rsidR="00F236D5" w:rsidRPr="00706191" w:rsidRDefault="00F236D5" w:rsidP="00F236D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6191">
        <w:rPr>
          <w:rFonts w:ascii="TH SarabunIT๙" w:hAnsi="TH SarabunIT๙" w:cs="TH SarabunIT๙"/>
          <w:sz w:val="32"/>
          <w:szCs w:val="32"/>
          <w:cs/>
        </w:rPr>
        <w:tab/>
        <w:t>๑. เสริมสร้างจิตสำนึกและค่านิยม ให้กับพนักงานส่วนตำบลและพนักงานจ้างของ</w:t>
      </w:r>
      <w:r w:rsidR="00B71F5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</w:t>
      </w:r>
      <w:r w:rsidRPr="00706191">
        <w:rPr>
          <w:rFonts w:ascii="TH SarabunIT๙" w:hAnsi="TH SarabunIT๙" w:cs="TH SarabunIT๙"/>
          <w:sz w:val="32"/>
          <w:szCs w:val="32"/>
          <w:cs/>
        </w:rPr>
        <w:t xml:space="preserve"> ให้ยึดหลัง</w:t>
      </w:r>
      <w:proofErr w:type="spellStart"/>
      <w:r w:rsidRPr="0070619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706191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F236D5" w:rsidRPr="00706191" w:rsidRDefault="00F236D5" w:rsidP="00F236D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6191">
        <w:rPr>
          <w:rFonts w:ascii="TH SarabunIT๙" w:hAnsi="TH SarabunIT๙" w:cs="TH SarabunIT๙"/>
          <w:sz w:val="32"/>
          <w:szCs w:val="32"/>
          <w:cs/>
        </w:rPr>
        <w:tab/>
        <w:t xml:space="preserve">๒. </w:t>
      </w:r>
      <w:proofErr w:type="spellStart"/>
      <w:r w:rsidRPr="00706191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706191">
        <w:rPr>
          <w:rFonts w:ascii="TH SarabunIT๙" w:hAnsi="TH SarabunIT๙" w:cs="TH SarabunIT๙"/>
          <w:sz w:val="32"/>
          <w:szCs w:val="32"/>
          <w:cs/>
        </w:rPr>
        <w:t>การทุกภาคส่วนเพื่อเสริมสร้าง และพัฒนาเครือข่ายด้ายการป้องกันและปราบปรามการทุจริต</w:t>
      </w:r>
    </w:p>
    <w:p w:rsidR="00F236D5" w:rsidRPr="00706191" w:rsidRDefault="00F236D5" w:rsidP="00F236D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6191">
        <w:rPr>
          <w:rFonts w:ascii="TH SarabunIT๙" w:hAnsi="TH SarabunIT๙" w:cs="TH SarabunIT๙"/>
          <w:sz w:val="32"/>
          <w:szCs w:val="32"/>
          <w:cs/>
        </w:rPr>
        <w:tab/>
        <w:t>๓. ส่งเสริมการมีส่วนร่วมของประชาชนในการป้องกันและปราบปรามการทุจริต</w:t>
      </w:r>
    </w:p>
    <w:p w:rsidR="00F236D5" w:rsidRPr="00706191" w:rsidRDefault="00F236D5" w:rsidP="00F236D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6191">
        <w:rPr>
          <w:rFonts w:ascii="TH SarabunIT๙" w:hAnsi="TH SarabunIT๙" w:cs="TH SarabunIT๙"/>
          <w:sz w:val="32"/>
          <w:szCs w:val="32"/>
          <w:cs/>
        </w:rPr>
        <w:tab/>
        <w:t>๔. สร้างกลไกและพัฒนาระบบการตรวจสอบ ถ่วงดุลการใช้อำนาจของเจ้าหน้าที่ให้มีความเข้มแข็งและมีประสิทธิภาพ</w:t>
      </w:r>
    </w:p>
    <w:p w:rsidR="00F236D5" w:rsidRPr="00706191" w:rsidRDefault="00F236D5" w:rsidP="00AB5AB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06191">
        <w:rPr>
          <w:rFonts w:ascii="TH SarabunIT๙" w:hAnsi="TH SarabunIT๙" w:cs="TH SarabunIT๙"/>
          <w:sz w:val="32"/>
          <w:szCs w:val="32"/>
          <w:cs/>
        </w:rPr>
        <w:tab/>
        <w:t>๕.ส่งเสริม สนับสนุนการจัดองค์ความรู้ด้านการป้องกันและปราบปรามการทุจริตอย่างจริงจังและต่อเนื่อง</w:t>
      </w:r>
    </w:p>
    <w:p w:rsidR="00F236D5" w:rsidRPr="00706191" w:rsidRDefault="00F236D5" w:rsidP="00F236D5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706191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ยุทธศาสตร์แผนการปฏิบัติการป้องกันและปราบปรามการทุจริต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(พ.ศ.๒๕</w:t>
      </w:r>
      <w:r w:rsidR="00A63BBF">
        <w:rPr>
          <w:rFonts w:ascii="TH SarabunIT๙" w:hAnsi="TH SarabunIT๙" w:cs="TH SarabunIT๙"/>
          <w:b/>
          <w:bCs/>
          <w:sz w:val="36"/>
          <w:szCs w:val="36"/>
        </w:rPr>
        <w:t>61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-๒๕๖</w:t>
      </w:r>
      <w:r>
        <w:rPr>
          <w:rFonts w:ascii="TH SarabunIT๙" w:hAnsi="TH SarabunIT๙" w:cs="TH SarabunIT๙"/>
          <w:b/>
          <w:bCs/>
          <w:sz w:val="36"/>
          <w:szCs w:val="36"/>
        </w:rPr>
        <w:t>4</w:t>
      </w:r>
      <w:r w:rsidRPr="00706191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p w:rsidR="00F236D5" w:rsidRPr="00FD7EA0" w:rsidRDefault="00F236D5" w:rsidP="00F236D5">
      <w:pPr>
        <w:tabs>
          <w:tab w:val="left" w:pos="851"/>
          <w:tab w:val="left" w:pos="1134"/>
        </w:tabs>
        <w:spacing w:before="120" w:after="120"/>
        <w:ind w:firstLine="1418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FD7EA0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</w:p>
    <w:p w:rsidR="00F236D5" w:rsidRPr="00FD7EA0" w:rsidRDefault="00F236D5" w:rsidP="00F236D5">
      <w:pPr>
        <w:tabs>
          <w:tab w:val="left" w:pos="851"/>
          <w:tab w:val="left" w:pos="1134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FD7EA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7EA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7EA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7EA0">
        <w:rPr>
          <w:rFonts w:ascii="TH SarabunIT๙" w:hAnsi="TH SarabunIT๙" w:cs="TH SarabunIT๙"/>
          <w:sz w:val="32"/>
          <w:szCs w:val="32"/>
          <w:cs/>
        </w:rPr>
        <w:t xml:space="preserve">ยุทธศาสตร์มีความครอบคลุมกระบวนการดำเนินงานด้านการป้องกัน ปราบปรามการทุจริต และประพฤติมิชอบ โดยกำหนดยุทธศาสตร์การดำเนินงานหลักออกเป็น </w:t>
      </w:r>
      <w:r w:rsidRPr="00FD7EA0">
        <w:rPr>
          <w:rFonts w:ascii="TH SarabunIT๙" w:hAnsi="TH SarabunIT๙" w:cs="TH SarabunIT๙"/>
          <w:sz w:val="32"/>
          <w:szCs w:val="32"/>
        </w:rPr>
        <w:t xml:space="preserve">6 </w:t>
      </w:r>
      <w:r w:rsidRPr="00FD7EA0">
        <w:rPr>
          <w:rFonts w:ascii="TH SarabunIT๙" w:hAnsi="TH SarabunIT๙" w:cs="TH SarabunIT๙"/>
          <w:sz w:val="32"/>
          <w:szCs w:val="32"/>
          <w:cs/>
        </w:rPr>
        <w:t xml:space="preserve">ยุทธศาสตร์ ดังนี้ </w:t>
      </w:r>
    </w:p>
    <w:p w:rsidR="00F236D5" w:rsidRPr="00FD7EA0" w:rsidRDefault="00F236D5" w:rsidP="00F236D5">
      <w:pPr>
        <w:tabs>
          <w:tab w:val="left" w:pos="1418"/>
          <w:tab w:val="left" w:pos="1701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7EA0">
        <w:rPr>
          <w:rFonts w:ascii="TH SarabunIT๙" w:hAnsi="TH SarabunIT๙" w:cs="TH SarabunIT๙"/>
          <w:sz w:val="32"/>
          <w:szCs w:val="32"/>
          <w:cs/>
        </w:rPr>
        <w:tab/>
      </w:r>
      <w:r w:rsidRPr="00FD7EA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1 “สร้างสังคมที่ไม่ทนต่อก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ารทุจริต” </w:t>
      </w:r>
      <w:r w:rsidRPr="00F16347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FD7EA0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ยุทธศาสตร์ที่มุ่งเน้นให้ความสำคัญในกระบวนการการปรับสภาพสังคมให้เกิดภาวะ </w:t>
      </w:r>
      <w:r w:rsidRPr="00FD7EA0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“ที่ไม่ทน ต่อการทุจริต”</w:t>
      </w:r>
      <w:r w:rsidRPr="00FD7EA0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โดยเริ่มตั้งแต่กระบวนการกล่อมเกลาทางสังคมในทุกช่วงวัย ตั้งแต่ปฐมวัย เพื่อสร้างวัฒนธรรมต่อต้านการทุจริต และปลูกฝังความพอเพียง</w:t>
      </w:r>
      <w:r w:rsidRPr="00FD7EA0">
        <w:rPr>
          <w:rFonts w:ascii="TH SarabunIT๙" w:hAnsi="TH SarabunIT๙" w:cs="TH SarabunIT๙"/>
          <w:sz w:val="32"/>
          <w:szCs w:val="32"/>
          <w:cs/>
        </w:rPr>
        <w:t xml:space="preserve"> มีวินัย </w:t>
      </w:r>
      <w:r w:rsidRPr="00FD7EA0">
        <w:rPr>
          <w:rFonts w:ascii="TH SarabunIT๙" w:hAnsi="TH SarabunIT๙" w:cs="TH SarabunIT๙"/>
          <w:spacing w:val="4"/>
          <w:sz w:val="32"/>
          <w:szCs w:val="32"/>
          <w:cs/>
        </w:rPr>
        <w:t>ซื่อสัตย์ สุจริต เป็นการดำเนินการผ่านสถาบันหรือกลุ่มตัวแทนที่ทำหน้าที่ในการกล่อมเกลาทางสังคม ให้มี</w:t>
      </w:r>
      <w:r w:rsidRPr="00FD7EA0">
        <w:rPr>
          <w:rFonts w:ascii="TH SarabunIT๙" w:hAnsi="TH SarabunIT๙" w:cs="TH SarabunIT๙"/>
          <w:spacing w:val="6"/>
          <w:sz w:val="32"/>
          <w:szCs w:val="32"/>
          <w:cs/>
        </w:rPr>
        <w:t>ความเป็นพลเ</w:t>
      </w:r>
      <w:r>
        <w:rPr>
          <w:rFonts w:ascii="TH SarabunIT๙" w:hAnsi="TH SarabunIT๙" w:cs="TH SarabunIT๙"/>
          <w:spacing w:val="6"/>
          <w:sz w:val="32"/>
          <w:szCs w:val="32"/>
          <w:cs/>
        </w:rPr>
        <w:t>มืองที่ดี มีจิตสาธารณะ  จิตอาสา</w:t>
      </w:r>
      <w:r w:rsidRPr="00FD7EA0">
        <w:rPr>
          <w:rFonts w:ascii="TH SarabunIT๙" w:hAnsi="TH SarabunIT๙" w:cs="TH SarabunIT๙"/>
          <w:spacing w:val="6"/>
          <w:sz w:val="32"/>
          <w:szCs w:val="32"/>
          <w:cs/>
        </w:rPr>
        <w:t>และความเสียสละเพื่อส่วนรวม และเสริมสร้างให้ทุกภาคส่วน</w:t>
      </w:r>
      <w:r w:rsidRPr="00FD7EA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มีพฤติกรรมที่ไม่ยอมรับ และต่อต้านการทุจริตในทุกรูปแบบ </w:t>
      </w:r>
    </w:p>
    <w:p w:rsidR="00AB5ABB" w:rsidRDefault="00AB5ABB" w:rsidP="00F236D5">
      <w:pPr>
        <w:tabs>
          <w:tab w:val="left" w:pos="851"/>
          <w:tab w:val="left" w:pos="1134"/>
          <w:tab w:val="left" w:pos="1701"/>
        </w:tabs>
        <w:spacing w:before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5ABB" w:rsidRDefault="006C7B41" w:rsidP="006C7B41">
      <w:pPr>
        <w:tabs>
          <w:tab w:val="left" w:pos="851"/>
          <w:tab w:val="left" w:pos="1134"/>
          <w:tab w:val="left" w:pos="1701"/>
        </w:tabs>
        <w:spacing w:before="120"/>
        <w:ind w:firstLine="141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F236D5" w:rsidRPr="00FD7EA0" w:rsidRDefault="00F236D5" w:rsidP="00F236D5">
      <w:pPr>
        <w:tabs>
          <w:tab w:val="left" w:pos="851"/>
          <w:tab w:val="left" w:pos="1134"/>
          <w:tab w:val="left" w:pos="1701"/>
        </w:tabs>
        <w:spacing w:before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7E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2 “ยกระดับเจตจำนงทางการเมืองในการต่อต้านการทุจริต” </w:t>
      </w:r>
      <w:r w:rsidRPr="00FD7EA0">
        <w:rPr>
          <w:rFonts w:ascii="TH SarabunIT๙" w:hAnsi="TH SarabunIT๙" w:cs="TH SarabunIT๙"/>
          <w:sz w:val="32"/>
          <w:szCs w:val="32"/>
          <w:cs/>
        </w:rPr>
        <w:t xml:space="preserve">สถานการณ์ความขัดแย้งในสังคมไทยในห้วงระยะกว่าทศวรรษที่ผ่านมา เมื่อพิจารณาจากประเด็นข้อเรียกร้องหรือประเด็นการชุมนุมประท้วงของประชาชนทุกกลุ่ม ทุกฝ่ายที่มีต่อทุกรัฐบาลที่ผ่านมา จะเห็นได้ว่าประชาชนทุกกลุ่มทุกฝ่ายต่างมีข้อเรียกร้องที่สอดคล้องร่วมกันประการหนึ่งคือ </w:t>
      </w:r>
      <w:r w:rsidRPr="00FD7EA0">
        <w:rPr>
          <w:rFonts w:ascii="TH SarabunIT๙" w:hAnsi="TH SarabunIT๙" w:cs="TH SarabunIT๙"/>
          <w:b/>
          <w:bCs/>
          <w:sz w:val="32"/>
          <w:szCs w:val="32"/>
          <w:cs/>
        </w:rPr>
        <w:t>การต่อต้านการทุจริตของรัฐบาลและเจ้าหน้าที่รัฐ</w:t>
      </w:r>
      <w:r w:rsidRPr="00FD7EA0">
        <w:rPr>
          <w:rFonts w:ascii="TH SarabunIT๙" w:hAnsi="TH SarabunIT๙" w:cs="TH SarabunIT๙"/>
          <w:sz w:val="32"/>
          <w:szCs w:val="32"/>
          <w:cs/>
        </w:rPr>
        <w:t xml:space="preserve">  อาจกล่าวได้ว่าปัญหาการทุจริตนั้นเป็นเสมือนศูนย์กลางของปัญหาความขัดแย้งทั้งมวลของสังคมไทยในห้วงเวลากว่าหนึ่งทศวรรษที่ผ่านมา และการแสดงออกซึ่งเจตจำนง ทางการเมืองของประชาชนทุกกลุ่มทุกฝ่ายที่ไม่ยอมรับและไม่อดทนต่อการทุจริตประพฤติมิชอบไม่ว่าจะเป็นรัฐบาลใดก็ตาม ย่อมสะท้อนให้เห็นถึงเจตจำนงทางการเมืองอัน    แน่วแน่ของประชาชนไทยทุกกลุ่มทุกฝ่าย ที่ต้องการให้การบริหารราชการแผ่นดินของรัฐบาลและการปฏิบัติงานของเจ้าหน้าที่รัฐเป็นไปด้วยความโปร่งใส ปราศจากการทุจริตประพฤติมิชอบ ดังนั้นเพื่อเป็นการตอบสนองต่อเจตจำนงทางการเมืองในการต่อต้านการทุจริตไปสู่การปฏิบัติอย่างเป็นรูปธรรมและสอดคล้องเป็นอันหนึ่งเดียวกัน โดยเป็นยุทธศาสตร์ที่มุ่งเน้นให้ประชาชนและรัฐบาลมีการนำเจนจำนงทางการเมืองในเรื่องการต่อต้านการทุจริตไปสู่การปฏิบัติอย่างเป็นรูปธรรมและสอดคล้องเป็นหนึ่งเกี่ยวกัน</w:t>
      </w:r>
    </w:p>
    <w:p w:rsidR="00F236D5" w:rsidRPr="00FD7EA0" w:rsidRDefault="00F236D5" w:rsidP="00F236D5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7EA0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ยุทธศาสตร์ที่ 3 “สกัดกั้นการทุจริตเชิงนโยบาย” </w:t>
      </w:r>
      <w:r w:rsidRPr="00FD7EA0">
        <w:rPr>
          <w:rFonts w:ascii="TH SarabunIT๙" w:hAnsi="TH SarabunIT๙" w:cs="TH SarabunIT๙"/>
          <w:sz w:val="32"/>
          <w:szCs w:val="32"/>
          <w:cs/>
        </w:rPr>
        <w:t>การทุจริตเชิงนโยบาย (</w:t>
      </w:r>
      <w:r w:rsidRPr="00FD7EA0">
        <w:rPr>
          <w:rFonts w:ascii="TH SarabunIT๙" w:hAnsi="TH SarabunIT๙" w:cs="TH SarabunIT๙"/>
          <w:sz w:val="32"/>
          <w:szCs w:val="32"/>
        </w:rPr>
        <w:t>Policy Corruption)</w:t>
      </w:r>
      <w:r w:rsidRPr="00FD7EA0">
        <w:rPr>
          <w:rFonts w:ascii="TH SarabunIT๙" w:hAnsi="TH SarabunIT๙" w:cs="TH SarabunIT๙"/>
          <w:sz w:val="32"/>
          <w:szCs w:val="32"/>
          <w:cs/>
        </w:rPr>
        <w:t xml:space="preserve"> เป็นปัญหาที่พบมากขึ้นในปัจจุบัน ก่อให้เกิดผลเสียต่อการพัฒนาเศรษฐกิจและสังคมของประเทศอย่างมหาศาล ซึ่งจากผลการวิจัยที่ผ่านมาพบว่าการทุจริตเชิงนโยบายมักเกิดจากการใช้ช่องว่างทางกฎหมายเข้าแสวงหาประโยชน์ส่วนตน โดยพบตั้งแต่ขั้นตอนการกำหนดนโยบายของพรรคการเมือง การใช้อำนาจอย่างไม่โปรงใสยุทธศาสตร์ชาติว่าด้วยการป้องกันและปราบปรามการทุจริตระยะที่ 3 จึงได้กำหนดให้มียุทธศาสตร์ “สกัดกั้นการทุจริตเชิงนโยบาย” ซึ่งเป็นยุทธศาสตร์ที่มุ่งป้องกันการทุจริตตลอด</w:t>
      </w:r>
      <w:r w:rsidRPr="00FD7EA0">
        <w:rPr>
          <w:rFonts w:ascii="TH SarabunIT๙" w:hAnsi="TH SarabunIT๙" w:cs="TH SarabunIT๙"/>
          <w:spacing w:val="-14"/>
          <w:sz w:val="32"/>
          <w:szCs w:val="32"/>
          <w:cs/>
        </w:rPr>
        <w:t>กระบวนการนโยบายโดยการกำหนดมาตรการกลไก เสริมสร้าง</w:t>
      </w:r>
      <w:proofErr w:type="spellStart"/>
      <w:r w:rsidRPr="00FD7EA0">
        <w:rPr>
          <w:rFonts w:ascii="TH SarabunIT๙" w:hAnsi="TH SarabunIT๙" w:cs="TH SarabunIT๙"/>
          <w:spacing w:val="-14"/>
          <w:sz w:val="32"/>
          <w:szCs w:val="32"/>
          <w:cs/>
        </w:rPr>
        <w:t>ธรรมาภิ</w:t>
      </w:r>
      <w:proofErr w:type="spellEnd"/>
      <w:r w:rsidRPr="00FD7EA0">
        <w:rPr>
          <w:rFonts w:ascii="TH SarabunIT๙" w:hAnsi="TH SarabunIT๙" w:cs="TH SarabunIT๙"/>
          <w:spacing w:val="-14"/>
          <w:sz w:val="32"/>
          <w:szCs w:val="32"/>
          <w:cs/>
        </w:rPr>
        <w:t>บาล ตั้งแต่เริ่มขั้นก่อตัวนโยบาย (</w:t>
      </w:r>
      <w:r w:rsidRPr="00FD7EA0">
        <w:rPr>
          <w:rFonts w:ascii="TH SarabunIT๙" w:hAnsi="TH SarabunIT๙" w:cs="TH SarabunIT๙"/>
          <w:spacing w:val="-14"/>
          <w:sz w:val="32"/>
          <w:szCs w:val="32"/>
        </w:rPr>
        <w:t xml:space="preserve">Policy formation) </w:t>
      </w:r>
      <w:r w:rsidRPr="00FD7EA0">
        <w:rPr>
          <w:rFonts w:ascii="TH SarabunIT๙" w:hAnsi="TH SarabunIT๙" w:cs="TH SarabunIT๙"/>
          <w:spacing w:val="-14"/>
          <w:sz w:val="32"/>
          <w:szCs w:val="32"/>
          <w:cs/>
        </w:rPr>
        <w:t>ขั้นการกำหนดนโยบาย (</w:t>
      </w:r>
      <w:r w:rsidRPr="00FD7EA0">
        <w:rPr>
          <w:rFonts w:ascii="TH SarabunIT๙" w:hAnsi="TH SarabunIT๙" w:cs="TH SarabunIT๙"/>
          <w:spacing w:val="-14"/>
          <w:sz w:val="32"/>
          <w:szCs w:val="32"/>
        </w:rPr>
        <w:t>Policy Formulation)</w:t>
      </w:r>
      <w:r w:rsidRPr="00FD7EA0">
        <w:rPr>
          <w:rFonts w:ascii="TH SarabunIT๙" w:hAnsi="TH SarabunIT๙" w:cs="TH SarabunIT๙"/>
          <w:sz w:val="32"/>
          <w:szCs w:val="32"/>
          <w:cs/>
        </w:rPr>
        <w:t xml:space="preserve">     ขั้นตัดสินใจนโยบาย (</w:t>
      </w:r>
      <w:r w:rsidRPr="00FD7EA0">
        <w:rPr>
          <w:rFonts w:ascii="TH SarabunIT๙" w:hAnsi="TH SarabunIT๙" w:cs="TH SarabunIT๙"/>
          <w:sz w:val="32"/>
          <w:szCs w:val="32"/>
        </w:rPr>
        <w:t xml:space="preserve">Policy Decision) </w:t>
      </w:r>
      <w:r w:rsidRPr="00FD7EA0">
        <w:rPr>
          <w:rFonts w:ascii="TH SarabunIT๙" w:hAnsi="TH SarabunIT๙" w:cs="TH SarabunIT๙"/>
          <w:sz w:val="32"/>
          <w:szCs w:val="32"/>
          <w:cs/>
        </w:rPr>
        <w:t>ขั้นการนำนโยบายไปปฏิบัติ (</w:t>
      </w:r>
      <w:r w:rsidRPr="00FD7EA0">
        <w:rPr>
          <w:rFonts w:ascii="TH SarabunIT๙" w:hAnsi="TH SarabunIT๙" w:cs="TH SarabunIT๙"/>
          <w:sz w:val="32"/>
          <w:szCs w:val="32"/>
        </w:rPr>
        <w:t xml:space="preserve">Policy Implementation) </w:t>
      </w:r>
      <w:r w:rsidRPr="00FD7EA0">
        <w:rPr>
          <w:rFonts w:ascii="TH SarabunIT๙" w:hAnsi="TH SarabunIT๙" w:cs="TH SarabunIT๙"/>
          <w:sz w:val="32"/>
          <w:szCs w:val="32"/>
          <w:cs/>
        </w:rPr>
        <w:t>ขั้นการประเมินนโยบาย (</w:t>
      </w:r>
      <w:r w:rsidRPr="00FD7EA0">
        <w:rPr>
          <w:rFonts w:ascii="TH SarabunIT๙" w:hAnsi="TH SarabunIT๙" w:cs="TH SarabunIT๙"/>
          <w:sz w:val="32"/>
          <w:szCs w:val="32"/>
        </w:rPr>
        <w:t xml:space="preserve">Policy Evaluation) </w:t>
      </w:r>
      <w:r w:rsidRPr="00FD7EA0">
        <w:rPr>
          <w:rFonts w:ascii="TH SarabunIT๙" w:hAnsi="TH SarabunIT๙" w:cs="TH SarabunIT๙"/>
          <w:sz w:val="32"/>
          <w:szCs w:val="32"/>
          <w:cs/>
        </w:rPr>
        <w:t>และขั้นป้อนข้อมูลกลับ (</w:t>
      </w:r>
      <w:r w:rsidRPr="00FD7EA0">
        <w:rPr>
          <w:rFonts w:ascii="TH SarabunIT๙" w:hAnsi="TH SarabunIT๙" w:cs="TH SarabunIT๙"/>
          <w:sz w:val="32"/>
          <w:szCs w:val="32"/>
        </w:rPr>
        <w:t>Policy Feedback)</w:t>
      </w:r>
    </w:p>
    <w:p w:rsidR="00F236D5" w:rsidRPr="00FD7EA0" w:rsidRDefault="00F236D5" w:rsidP="00F236D5">
      <w:pPr>
        <w:tabs>
          <w:tab w:val="left" w:pos="851"/>
          <w:tab w:val="left" w:pos="1418"/>
          <w:tab w:val="left" w:pos="1701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7EA0">
        <w:rPr>
          <w:rFonts w:ascii="TH SarabunIT๙" w:hAnsi="TH SarabunIT๙" w:cs="TH SarabunIT๙"/>
          <w:sz w:val="32"/>
          <w:szCs w:val="32"/>
          <w:cs/>
        </w:rPr>
        <w:tab/>
      </w:r>
      <w:r w:rsidRPr="00FD7EA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D7E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</w:t>
      </w:r>
      <w:r w:rsidRPr="00FD7EA0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FD7E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“พัฒนาระบบป้องกันการทุจริตเชิงรุก”</w:t>
      </w:r>
      <w:r w:rsidRPr="00FD7EA0">
        <w:rPr>
          <w:rFonts w:ascii="TH SarabunIT๙" w:hAnsi="TH SarabunIT๙" w:cs="TH SarabunIT๙"/>
          <w:sz w:val="32"/>
          <w:szCs w:val="32"/>
          <w:cs/>
        </w:rPr>
        <w:t>ยุทธศาสตร์นี้มุ่งเน้นการพัฒนากลไกและกระบวนงานด้านการป้องกันการทุจริตของประเทศไทยให้มี ความเข้มแข็งและมีประสิทธิภาพมากยิ่งขึ้นเพื่อลดโอกาสการทุจริตหรือทำให้การทุจริตเกิดยากขึ้นหรือไม่เกิดขึ้น โดยอาศัยทั้งการกำหนดกลไกด้านกฎหมาย กลไกทางการบริหาร และกลไกอื่น ๆ และเสริมสร้างการปฏิบัติงานของหน่วยงานทั้งภาครัฐ และเอกชน ให้มี</w:t>
      </w:r>
      <w:proofErr w:type="spellStart"/>
      <w:r w:rsidRPr="00FD7EA0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D7EA0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A63BBF" w:rsidRDefault="00F236D5" w:rsidP="00F236D5">
      <w:pPr>
        <w:tabs>
          <w:tab w:val="left" w:pos="851"/>
          <w:tab w:val="left" w:pos="1701"/>
        </w:tabs>
        <w:spacing w:before="120"/>
        <w:jc w:val="thaiDistribute"/>
        <w:outlineLvl w:val="0"/>
        <w:rPr>
          <w:rFonts w:ascii="TH SarabunIT๙" w:hAnsi="TH SarabunIT๙" w:cs="TH SarabunIT๙"/>
          <w:spacing w:val="-2"/>
          <w:sz w:val="32"/>
          <w:szCs w:val="32"/>
        </w:rPr>
      </w:pPr>
      <w:r w:rsidRPr="00FD7EA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D7EA0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ยุทธศาสตร์ที่ 5 “ปฏิรูปกลไกและกระบวนการการปราบปรามการทุจริต”</w:t>
      </w:r>
      <w:r w:rsidRPr="00FD7EA0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ยุทธศาสตร์การปฏิรูปกลไกและกระบวนการการปราบปรามการทุจริตเป็นยุทธศาสตร์ที่มุ่งเน้นการปรับปรุงและพัฒนากลไกและกระบวนการต่าง ๆ ของการปราบปรามการทุจริตทั้งระบบ ให้สามารถดำเนินการได้อย่างรวดเร็ว มีประสิทธิภาพและเป็นที่ยอมรับ ซึ่งในการปฏิรูปกลไกและกระบวนการปราบปรามการทุจริตดังกล่าวจะมุ่งเน้นการดำเนินการโดยการเพิ่มประสิทธิภาพในการตราเป็นกฎหมาย (</w:t>
      </w:r>
      <w:r w:rsidRPr="00FD7EA0">
        <w:rPr>
          <w:rFonts w:ascii="TH SarabunIT๙" w:hAnsi="TH SarabunIT๙" w:cs="TH SarabunIT๙"/>
          <w:spacing w:val="-2"/>
          <w:sz w:val="32"/>
          <w:szCs w:val="32"/>
        </w:rPr>
        <w:t>Legislation)</w:t>
      </w:r>
      <w:r w:rsidRPr="00FD7EA0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การบังคับใช้กฎหมาย (</w:t>
      </w:r>
      <w:r w:rsidRPr="00FD7EA0">
        <w:rPr>
          <w:rFonts w:ascii="TH SarabunIT๙" w:hAnsi="TH SarabunIT๙" w:cs="TH SarabunIT๙"/>
          <w:spacing w:val="-2"/>
          <w:sz w:val="32"/>
          <w:szCs w:val="32"/>
        </w:rPr>
        <w:t xml:space="preserve">Enforcement) </w:t>
      </w:r>
      <w:r w:rsidRPr="00FD7EA0">
        <w:rPr>
          <w:rFonts w:ascii="TH SarabunIT๙" w:hAnsi="TH SarabunIT๙" w:cs="TH SarabunIT๙"/>
          <w:spacing w:val="-2"/>
          <w:sz w:val="32"/>
          <w:szCs w:val="32"/>
          <w:cs/>
        </w:rPr>
        <w:t>และการตัดสินคดีและลงโทษผู้กระทำผิด (</w:t>
      </w:r>
      <w:r w:rsidRPr="00FD7EA0">
        <w:rPr>
          <w:rFonts w:ascii="TH SarabunIT๙" w:hAnsi="TH SarabunIT๙" w:cs="TH SarabunIT๙"/>
          <w:spacing w:val="-2"/>
          <w:sz w:val="32"/>
          <w:szCs w:val="32"/>
        </w:rPr>
        <w:t xml:space="preserve">Judiciary) </w:t>
      </w:r>
      <w:r w:rsidRPr="00FD7EA0">
        <w:rPr>
          <w:rFonts w:ascii="TH SarabunIT๙" w:hAnsi="TH SarabunIT๙" w:cs="TH SarabunIT๙"/>
          <w:spacing w:val="-2"/>
          <w:sz w:val="32"/>
          <w:szCs w:val="32"/>
          <w:cs/>
        </w:rPr>
        <w:t>การบูร</w:t>
      </w:r>
      <w:proofErr w:type="spellStart"/>
      <w:r w:rsidRPr="00FD7EA0">
        <w:rPr>
          <w:rFonts w:ascii="TH SarabunIT๙" w:hAnsi="TH SarabunIT๙" w:cs="TH SarabunIT๙"/>
          <w:spacing w:val="-2"/>
          <w:sz w:val="32"/>
          <w:szCs w:val="32"/>
          <w:cs/>
        </w:rPr>
        <w:t>ณา</w:t>
      </w:r>
      <w:proofErr w:type="spellEnd"/>
      <w:r w:rsidRPr="00FD7EA0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การร่วมกันของหน่วยงานต่าง ๆ ในกระบวนการปราบปรามการทุจริต และการใช้เทคโนโลยีสารสนเทศและการสื่อสารที่ทันสมัยในการพัฒนากลไกต่าง ๆ ให้มีประสิทธิภาพมากยิ่งขึ้น ซึ่งยุทธศาสตร์นี้จะทำให้การปราบปรามการทุจริตเป็นไปอย่างรวดเร็วและมีประสิทธิภาพมากยิ่งขึ้น </w:t>
      </w:r>
    </w:p>
    <w:p w:rsidR="006C7B41" w:rsidRDefault="00A63BBF" w:rsidP="00F236D5">
      <w:pPr>
        <w:tabs>
          <w:tab w:val="left" w:pos="851"/>
          <w:tab w:val="left" w:pos="1701"/>
        </w:tabs>
        <w:spacing w:before="120"/>
        <w:jc w:val="thaiDistribute"/>
        <w:outlineLvl w:val="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lastRenderedPageBreak/>
        <w:tab/>
      </w:r>
      <w:r w:rsidR="00C54C6A">
        <w:rPr>
          <w:rFonts w:ascii="TH SarabunIT๙" w:hAnsi="TH SarabunIT๙" w:cs="TH SarabunIT๙"/>
          <w:spacing w:val="-2"/>
          <w:sz w:val="32"/>
          <w:szCs w:val="32"/>
        </w:rPr>
        <w:tab/>
      </w:r>
      <w:r w:rsidR="00C54C6A">
        <w:rPr>
          <w:rFonts w:ascii="TH SarabunIT๙" w:hAnsi="TH SarabunIT๙" w:cs="TH SarabunIT๙"/>
          <w:spacing w:val="-2"/>
          <w:sz w:val="32"/>
          <w:szCs w:val="32"/>
        </w:rPr>
        <w:tab/>
      </w:r>
      <w:r w:rsidR="00C54C6A">
        <w:rPr>
          <w:rFonts w:ascii="TH SarabunIT๙" w:hAnsi="TH SarabunIT๙" w:cs="TH SarabunIT๙"/>
          <w:spacing w:val="-2"/>
          <w:sz w:val="32"/>
          <w:szCs w:val="32"/>
        </w:rPr>
        <w:tab/>
      </w:r>
      <w:r w:rsidR="00C54C6A">
        <w:rPr>
          <w:rFonts w:ascii="TH SarabunIT๙" w:hAnsi="TH SarabunIT๙" w:cs="TH SarabunIT๙"/>
          <w:spacing w:val="-2"/>
          <w:sz w:val="32"/>
          <w:szCs w:val="32"/>
        </w:rPr>
        <w:tab/>
      </w:r>
      <w:r w:rsidR="00C54C6A">
        <w:rPr>
          <w:rFonts w:ascii="TH SarabunIT๙" w:hAnsi="TH SarabunIT๙" w:cs="TH SarabunIT๙"/>
          <w:spacing w:val="-2"/>
          <w:sz w:val="32"/>
          <w:szCs w:val="32"/>
        </w:rPr>
        <w:tab/>
      </w:r>
    </w:p>
    <w:p w:rsidR="00F236D5" w:rsidRPr="00FD7EA0" w:rsidRDefault="00A63BBF" w:rsidP="00F236D5">
      <w:pPr>
        <w:tabs>
          <w:tab w:val="left" w:pos="851"/>
          <w:tab w:val="left" w:pos="1701"/>
        </w:tabs>
        <w:spacing w:before="120"/>
        <w:jc w:val="thaiDistribute"/>
        <w:outlineLvl w:val="0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ab/>
      </w:r>
      <w:r w:rsidR="00F236D5" w:rsidRPr="00FD7EA0">
        <w:rPr>
          <w:rFonts w:ascii="TH SarabunIT๙" w:hAnsi="TH SarabunIT๙" w:cs="TH SarabunIT๙"/>
          <w:spacing w:val="-2"/>
          <w:sz w:val="32"/>
          <w:szCs w:val="32"/>
          <w:cs/>
        </w:rPr>
        <w:t>คดีการทุจริตต่าง ๆ ถูกดำเนินการอย่างรวดเร็ว และผู้กระทำการทุจริตได้รับการลงโทษ สาธารณชนและสังคมเกิดความตระหนักและเกรงกลัวที่จะกระทำการทุจริต และคดีการทุจริตมีอัตราลดลงได้ในที่สุด</w:t>
      </w:r>
    </w:p>
    <w:p w:rsidR="00F236D5" w:rsidRPr="00FD7EA0" w:rsidRDefault="00F236D5" w:rsidP="00F236D5">
      <w:pPr>
        <w:tabs>
          <w:tab w:val="left" w:pos="851"/>
          <w:tab w:val="left" w:pos="1418"/>
          <w:tab w:val="left" w:pos="1701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D7EA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7EA0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FD7EA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6 “ยกระดับคะแนนดัชนีการรับรู้การทุจริต (</w:t>
      </w:r>
      <w:r w:rsidRPr="00FD7EA0">
        <w:rPr>
          <w:rFonts w:ascii="TH SarabunIT๙" w:hAnsi="TH SarabunIT๙" w:cs="TH SarabunIT๙"/>
          <w:b/>
          <w:bCs/>
          <w:sz w:val="32"/>
          <w:szCs w:val="32"/>
        </w:rPr>
        <w:t>Corruption Perceptions Index : CPI)</w:t>
      </w:r>
      <w:r w:rsidRPr="00FD7E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ของประเทศไทย” </w:t>
      </w:r>
      <w:r w:rsidRPr="00FD7EA0">
        <w:rPr>
          <w:rFonts w:ascii="TH SarabunIT๙" w:hAnsi="TH SarabunIT๙" w:cs="TH SarabunIT๙"/>
          <w:spacing w:val="4"/>
          <w:sz w:val="32"/>
          <w:szCs w:val="32"/>
          <w:cs/>
        </w:rPr>
        <w:t xml:space="preserve">เป็นการกำหนดยุทธศาสตร์ที่มุ่งเน้นการยกระดับมาตรฐานด้านความโปร่งใสและการจัดการการยกระดับค่าดัชนีการรับรู้การทุจริตของประเทศไทย </w:t>
      </w:r>
      <w:r w:rsidRPr="00FD7EA0">
        <w:rPr>
          <w:rFonts w:ascii="TH SarabunIT๙" w:hAnsi="TH SarabunIT๙" w:cs="TH SarabunIT๙"/>
          <w:spacing w:val="-4"/>
          <w:sz w:val="32"/>
          <w:szCs w:val="32"/>
          <w:cs/>
        </w:rPr>
        <w:t>โดยการศึกษาวิเคราะห์ประเด็นการประเมิน และวิธีการสำรวจตามแต่ละแหล่งข้อมูล และเร่งรัด กำกับ ติดตามให้หน่วยงานที่เกี่ยวข้องปฏิบัติหรือปรับปรุงการทำงาน รวมไปถึง การบูร</w:t>
      </w:r>
      <w:proofErr w:type="spellStart"/>
      <w:r w:rsidRPr="00FD7EA0">
        <w:rPr>
          <w:rFonts w:ascii="TH SarabunIT๙" w:hAnsi="TH SarabunIT๙" w:cs="TH SarabunIT๙"/>
          <w:spacing w:val="-4"/>
          <w:sz w:val="32"/>
          <w:szCs w:val="32"/>
          <w:cs/>
        </w:rPr>
        <w:t>ณา</w:t>
      </w:r>
      <w:proofErr w:type="spellEnd"/>
      <w:r w:rsidRPr="00FD7EA0">
        <w:rPr>
          <w:rFonts w:ascii="TH SarabunIT๙" w:hAnsi="TH SarabunIT๙" w:cs="TH SarabunIT๙"/>
          <w:sz w:val="32"/>
          <w:szCs w:val="32"/>
          <w:cs/>
        </w:rPr>
        <w:t>การการทำงานร่วมกันระหว่างภาครัฐ หน่วยงานในกระบวนการยุติธรรม ภาคเอกชน และต่างประเทศเพื่อยกระดับคะแนนดัชนีการรับรู้การทุจริต (</w:t>
      </w:r>
      <w:r w:rsidRPr="00FD7EA0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FD7EA0">
        <w:rPr>
          <w:rFonts w:ascii="TH SarabunIT๙" w:hAnsi="TH SarabunIT๙" w:cs="TH SarabunIT๙"/>
          <w:sz w:val="32"/>
          <w:szCs w:val="32"/>
          <w:cs/>
        </w:rPr>
        <w:t>ของประเทศไทย</w:t>
      </w:r>
      <w:r w:rsidRPr="00FD7EA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236D5" w:rsidRPr="00FD7EA0" w:rsidRDefault="00F236D5" w:rsidP="00F236D5">
      <w:pPr>
        <w:tabs>
          <w:tab w:val="left" w:pos="851"/>
          <w:tab w:val="left" w:pos="1418"/>
          <w:tab w:val="left" w:pos="1701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rPr>
          <w:rFonts w:ascii="TH SarabunIT๙" w:hAnsi="TH SarabunIT๙" w:cs="TH SarabunIT๙"/>
          <w:sz w:val="16"/>
          <w:szCs w:val="16"/>
        </w:rPr>
      </w:pPr>
    </w:p>
    <w:p w:rsidR="00EF7602" w:rsidRPr="00E072D8" w:rsidRDefault="00EF7602" w:rsidP="00EF7602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EF7602" w:rsidRPr="0040761F" w:rsidRDefault="00EF7602" w:rsidP="00EF760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แผนการเสริม</w:t>
      </w:r>
      <w:r w:rsidR="00693A4F"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สร้างวินัย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คุณธรรม จริยธรรมและป้องกันการทุจริต </w:t>
      </w:r>
    </w:p>
    <w:p w:rsidR="00EF7602" w:rsidRPr="0040761F" w:rsidRDefault="004E3E3B" w:rsidP="00EF7602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</w:t>
      </w:r>
      <w:r w:rsidR="00EF7602"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ปีงบประมาณ </w:t>
      </w:r>
      <w:r w:rsidR="00EF76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EF7602" w:rsidRPr="00270CC5" w:rsidRDefault="00EF7602" w:rsidP="00EF760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</w:t>
      </w:r>
    </w:p>
    <w:p w:rsidR="00EF7602" w:rsidRPr="0040761F" w:rsidRDefault="00EF7602" w:rsidP="00E8456B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แนวคิด</w:t>
      </w:r>
    </w:p>
    <w:p w:rsidR="00EF7602" w:rsidRPr="004E3E3B" w:rsidRDefault="00EF7602" w:rsidP="00E8456B">
      <w:pPr>
        <w:ind w:firstLine="1440"/>
        <w:rPr>
          <w:rFonts w:ascii="TH SarabunIT๙" w:hAnsi="TH SarabunIT๙" w:cs="TH SarabunIT๙"/>
          <w:sz w:val="8"/>
          <w:szCs w:val="8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1.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มาตรฐานทางคุณธรรมและจริยธรรมของพนักงานส่วนตำบล และพนักงานจ้าง </w:t>
      </w:r>
      <w:proofErr w:type="gramStart"/>
      <w:r w:rsidRPr="0040761F">
        <w:rPr>
          <w:rFonts w:ascii="TH SarabunIT๙" w:hAnsi="TH SarabunIT๙" w:cs="TH SarabunIT๙"/>
          <w:sz w:val="32"/>
          <w:szCs w:val="32"/>
          <w:cs/>
        </w:rPr>
        <w:t>เป็นหลักเทียบการประพฤติ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การปฏิบัติที่ถูกต้องดีงามของบุคลากรในองค์การแต่ละองค์การ</w:t>
      </w:r>
      <w:proofErr w:type="gramEnd"/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การปฏิบัติตามมาตรฐานทางคุณธรรมและจริยธรรมนั้น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สอดคล้องตามหลักศีลธรรมความโปร่งใส การให้บริการที่ดี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การมุ่งผลสัมฤทธิ์ของงานและการพัฒนาตนเอง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การกำหนดแนวปฏิบัติตามมาตรฐานคุณธรรมจริยธรรมของพนักงานส่วนตำบล และพนักงานจ้าง  และปฏิบัติตามแนวทางนั้นย่อมทำให้เกิดคุณภาพทั้งบุคคลและองค์การ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ส่งผลให้เกิ</w:t>
      </w:r>
      <w:r w:rsidR="004E3E3B">
        <w:rPr>
          <w:rFonts w:ascii="TH SarabunIT๙" w:hAnsi="TH SarabunIT๙" w:cs="TH SarabunIT๙"/>
          <w:sz w:val="32"/>
          <w:szCs w:val="32"/>
          <w:cs/>
        </w:rPr>
        <w:t>ดประโยชน์สุขแก่ประชาชนในพื้นที่</w:t>
      </w:r>
      <w:r w:rsidRPr="0040761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4E3E3B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40761F">
        <w:rPr>
          <w:rFonts w:ascii="TH SarabunIT๙" w:hAnsi="TH SarabunIT๙" w:cs="TH SarabunIT๙"/>
          <w:sz w:val="32"/>
          <w:szCs w:val="32"/>
        </w:rPr>
        <w:br/>
      </w:r>
      <w:r w:rsidR="00E8456B" w:rsidRPr="00E845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จุดประสงค์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เพื่อให้มีมาตรฐานทางคุณธรรมและจริยธรรมของพนักงานส่วนตำบล และพนักงานจ้าง 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พนักงานส่วนตำบล  และพนักงานจ้างมีมาตรฐานทางคุณธรรมและจริยธรรมของพนักงานส่วนตำบล และพนักงานจ้าง ในด้านศีลธรรม ความโปร่งใส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การให้บริการมุ่งผลสัมฤทธิ์ของงาน และการพัฒนาตนเองได้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เพื่อให้มีแนวปฏิบัติตามมาตรฐานทางคุณธรรมและจริยธรรมของพนักงานส่วนตำบล และ พนักงานจ้าง </w:t>
      </w:r>
      <w:r w:rsidRPr="0040761F">
        <w:rPr>
          <w:rFonts w:ascii="TH SarabunIT๙" w:hAnsi="TH SarabunIT๙" w:cs="TH SarabunIT๙"/>
          <w:sz w:val="32"/>
          <w:szCs w:val="32"/>
        </w:rPr>
        <w:br/>
      </w:r>
      <w:r w:rsidR="00E8456B" w:rsidRPr="00E845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ขอบข่ายเนื้อหา</w:t>
      </w: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เรื่องที่ </w:t>
      </w:r>
      <w:r w:rsidRPr="0040761F">
        <w:rPr>
          <w:rFonts w:ascii="TH SarabunIT๙" w:hAnsi="TH SarabunIT๙" w:cs="TH SarabunIT๙"/>
          <w:sz w:val="32"/>
          <w:szCs w:val="32"/>
        </w:rPr>
        <w:t xml:space="preserve">1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ความหมายและความสำคัญของมาตรฐานทางคุณธรรมและจริยธรรมของพนักงานส่วนตำบล และพนักงานจ้าง</w:t>
      </w: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เรื่องที่ </w:t>
      </w:r>
      <w:r w:rsidRPr="0040761F">
        <w:rPr>
          <w:rFonts w:ascii="TH SarabunIT๙" w:hAnsi="TH SarabunIT๙" w:cs="TH SarabunIT๙"/>
          <w:sz w:val="32"/>
          <w:szCs w:val="32"/>
        </w:rPr>
        <w:t xml:space="preserve">2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มาตรฐานทางคุณธรรมและจริยธรรมของพนักงานส่วนตำบล และพนักงานจ้าง</w:t>
      </w: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เรื่องที่ </w:t>
      </w:r>
      <w:r w:rsidRPr="0040761F">
        <w:rPr>
          <w:rFonts w:ascii="TH SarabunIT๙" w:hAnsi="TH SarabunIT๙" w:cs="TH SarabunIT๙"/>
          <w:sz w:val="32"/>
          <w:szCs w:val="32"/>
        </w:rPr>
        <w:t xml:space="preserve">3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กรอบแนวทางปฏิบัติตามมาตรฐานทางคุณธรรมและจริยธรรมของพนักงานส่วนตำบล และพนักงานจ้าง</w:t>
      </w:r>
    </w:p>
    <w:p w:rsidR="00EF7602" w:rsidRPr="0040761F" w:rsidRDefault="00EF7602" w:rsidP="00EF7602">
      <w:pPr>
        <w:rPr>
          <w:rFonts w:ascii="TH SarabunIT๙" w:hAnsi="TH SarabunIT๙" w:cs="TH SarabunIT๙"/>
          <w:sz w:val="16"/>
          <w:szCs w:val="16"/>
          <w:cs/>
        </w:rPr>
      </w:pPr>
    </w:p>
    <w:p w:rsidR="00EF7602" w:rsidRPr="0040761F" w:rsidRDefault="00E8456B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845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="00EF7602"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ความหมายความสำคัญของมาตรฐานคุณธรรมและจริยธรรม</w:t>
      </w:r>
    </w:p>
    <w:p w:rsidR="004E3E3B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>มาตรฐานทางคุณธรรมและจริยธรรม 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“</w:t>
      </w:r>
      <w:r w:rsidRPr="0040761F">
        <w:rPr>
          <w:rFonts w:ascii="TH SarabunIT๙" w:hAnsi="TH SarabunIT๙" w:cs="TH SarabunIT๙"/>
          <w:sz w:val="32"/>
          <w:szCs w:val="32"/>
          <w:cs/>
        </w:rPr>
        <w:t>หลักการหรือแนวทางปฏิบัติ ที่เป็น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เครื่องมือกำกับความประพฤติ</w:t>
      </w:r>
      <w:r w:rsidRPr="0040761F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การปฏิบัติงานของสมาชิกในองค์การนั้น ๆ</w:t>
      </w:r>
      <w:r w:rsidRPr="0040761F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เพื่อให้อยู่ในความถูกต้องดี</w:t>
      </w:r>
      <w:r w:rsidRPr="0040761F">
        <w:rPr>
          <w:rFonts w:ascii="TH SarabunIT๙" w:hAnsi="TH SarabunIT๙" w:cs="TH SarabunIT๙"/>
          <w:sz w:val="32"/>
          <w:szCs w:val="32"/>
          <w:cs/>
        </w:rPr>
        <w:t>งาม</w:t>
      </w:r>
      <w:r w:rsidRPr="0040761F">
        <w:rPr>
          <w:rFonts w:ascii="TH SarabunIT๙" w:hAnsi="TH SarabunIT๙" w:cs="TH SarabunIT๙"/>
          <w:sz w:val="32"/>
          <w:szCs w:val="32"/>
        </w:rPr>
        <w:t>”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สำนักงาน ก.พ. ได้สรุปความหมายของคำว่า </w:t>
      </w:r>
      <w:r w:rsidRPr="0040761F">
        <w:rPr>
          <w:rFonts w:ascii="TH SarabunIT๙" w:hAnsi="TH SarabunIT๙" w:cs="TH SarabunIT๙"/>
          <w:sz w:val="32"/>
          <w:szCs w:val="32"/>
        </w:rPr>
        <w:t xml:space="preserve"> “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”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ไว้ว่า 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“</w:t>
      </w:r>
      <w:r w:rsidRPr="0040761F">
        <w:rPr>
          <w:rFonts w:ascii="TH SarabunIT๙" w:hAnsi="TH SarabunIT๙" w:cs="TH SarabunIT๙"/>
          <w:sz w:val="32"/>
          <w:szCs w:val="32"/>
          <w:cs/>
        </w:rPr>
        <w:t>สิ่งที่ต้องถือเอาเป็นหลักเทียบทางสภาพคุณงามความดีที่อยู่ภายใน โดยรู้ได้เฉพาะตนและใช้เป็นหลักเทียบทางความประพฤติและการปฏิบัติงานหรือแสดงออกทางกิริยาที่ควรประพฤติที่คนในสังคมนั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องค์การนั้นหรือส่วนราชการนั้น ได้ยอมรับนับถือกันมา หรือได้กำหนดร่วมกันขึ้นมาใหม่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และประพฤติปฏิบัติร่วมกันว่าความประพฤติอะไรเป็นสิ่งที่ดี อะไรเป็นสิ่งที่ชั่ว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ความประพฤติอะไรถูก อะไรผิด และอะไรควรทำ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อะไรไม่ควรทำ</w:t>
      </w:r>
      <w:r w:rsidRPr="0040761F">
        <w:rPr>
          <w:rFonts w:ascii="TH SarabunIT๙" w:hAnsi="TH SarabunIT๙" w:cs="TH SarabunIT๙"/>
          <w:sz w:val="32"/>
          <w:szCs w:val="32"/>
        </w:rPr>
        <w:t>”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 สังคมไทยเป็นสังคมที่เปิดรับอิทธิพล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และค่านิยมจากภายนอกประเทศ ผ่านสื่อต่าง ๆ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ได้ง่ายโดยขาดการกลั่นกรองของบุคคลในการนำไปใช้  จึงเป็นเหตุทำให้มาตรฐานคุณธรรมและจริยธรรมของคนในสังคมลดต่ำลง  บุคลากรองค์การบริหารส่วนตำบลเป็นผู้ที่อยู่ใกล้ชิดประชาชน เป็นผู้มีบทบาทสำคัญ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และเป็นกลไกหลักของประเทศในการให้บริการสาธารณะ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สนองความต้องการของประชาชนในท้องถิ่น  หน้าที่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และความรับผิดชอบสำคัญที่จะบำบัดทุกข์ บำรุงสุข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และสร้างคุณภาพชีวิตที่ดีให้แก่ประชาชนในท้องถิ่น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ที่สอดคล้องกับนโยบายของรัฐบาลและความต้องการของท้องถิ่น  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  <w:r w:rsidR="004E3E3B">
        <w:rPr>
          <w:rFonts w:ascii="TH SarabunIT๙" w:hAnsi="TH SarabunIT๙" w:cs="TH SarabunIT๙" w:hint="cs"/>
          <w:sz w:val="32"/>
          <w:szCs w:val="32"/>
          <w:cs/>
        </w:rPr>
        <w:tab/>
      </w:r>
      <w:r w:rsidR="004E3E3B">
        <w:rPr>
          <w:rFonts w:ascii="TH SarabunIT๙" w:hAnsi="TH SarabunIT๙" w:cs="TH SarabunIT๙" w:hint="cs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ที่ประชาชนจะมีความเป็นอยู่ที่ดีมีความสุขหรือไม่จึงขึ้นอยู่กับมาตรฐานการประพฤติปฏิบัติของบุคลากรองค์การบริหารส่วนตำบ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นั่นคือ เป็นผู้มีคุณธรรม ปฏิบัติตนอยู่ในกรอบจริยธรรม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มีจิตสำนึกที่จะตอบแทนคุณแผ่นดิน ด้วยการกระทำทุกสิ่งอย่างถูกต้อง โปร่งใส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สะดวกรวดเร็ว มีผลงานเด่น และพัฒนาตนอย่างสม่ำเสมอ  ปฏิบัติงานเต็มความสามารถ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เต็มกำลังย่อมส่งผลดีสู่ประชาชนอย่างแน่นอนรัฐธรรมนูญแห่งราชอาณาจักรไทย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ได้ให้สิทธิ เสรีภาพ และการมีส่วนร่วมในการปกครองของประชาชน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ตลอดจนเพิ่มอำนาจประชาชนในการตรวจสอบการใช้อำนาจรัฐมากขึ้น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บทบัญญัติให้การใช้อำนาจรัฐเป็นไปโดยสุจริตและมีประสิทธิภาพและเพื่อเป็นการแก้ปัญหาการขาดจิตสำนึกในการปฏิบัติหน้าที่ด้วยความชอบธรรมของเจ้าหน้าที่ของรัฐ</w:t>
      </w:r>
      <w:r w:rsidRPr="0040761F">
        <w:rPr>
          <w:rFonts w:ascii="TH SarabunIT๙" w:hAnsi="TH SarabunIT๙" w:cs="TH SarabunIT๙"/>
          <w:sz w:val="32"/>
          <w:szCs w:val="32"/>
        </w:rPr>
        <w:t xml:space="preserve"> 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จึงบัญญัติในมาตรา </w:t>
      </w:r>
      <w:r w:rsidRPr="0040761F">
        <w:rPr>
          <w:rFonts w:ascii="TH SarabunIT๙" w:hAnsi="TH SarabunIT๙" w:cs="TH SarabunIT๙"/>
          <w:sz w:val="32"/>
          <w:szCs w:val="32"/>
        </w:rPr>
        <w:t xml:space="preserve">77 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ให้เจ้าหน้าที่ของรัฐ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ทั้งฝ่ายการเมืองและฝ่ายประจำจะต้องปฏิบัติตามมาตรฐานทางคุณธรรมและจริยธรรมกล่าวคือ </w:t>
      </w:r>
      <w:r w:rsidRPr="0040761F">
        <w:rPr>
          <w:rFonts w:ascii="TH SarabunIT๙" w:hAnsi="TH SarabunIT๙" w:cs="TH SarabunIT๙"/>
          <w:sz w:val="32"/>
          <w:szCs w:val="32"/>
        </w:rPr>
        <w:t>“</w:t>
      </w:r>
      <w:r w:rsidRPr="0040761F">
        <w:rPr>
          <w:rFonts w:ascii="TH SarabunIT๙" w:hAnsi="TH SarabunIT๙" w:cs="TH SarabunIT๙"/>
          <w:sz w:val="32"/>
          <w:szCs w:val="32"/>
          <w:cs/>
        </w:rPr>
        <w:t>รัฐต้องจัดทำมาตรฐานทางคุณธรรมและจริยธรรมของผู้ดำรงตำแหน่งทางการเมือง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ข้าราชการและพนักงาน หรือลูกจ้างของรัฐ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เพื่อป้องกันการทุจริตและประพฤติมิชอบและเสริมสร้างประสิทธิภาพในการปฏิบัติหน้าที่</w:t>
      </w:r>
      <w:r w:rsidRPr="0040761F">
        <w:rPr>
          <w:rFonts w:ascii="TH SarabunIT๙" w:hAnsi="TH SarabunIT๙" w:cs="TH SarabunIT๙"/>
          <w:sz w:val="32"/>
          <w:szCs w:val="32"/>
        </w:rPr>
        <w:t>”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มาตรฐานทางคุณธรรมและจริยธรรม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เป็นเครื่องมืออันสำคัญยิ่งที่จะช่วยให้ข้าราชการ พนักงาน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และลูกจ้างขององค์การปกครองส่วนท้องถิ่น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ได้มีเกณฑ์และแนวทางประพฤติปฏิบัติตนไปในทางที่ถูกต้องเหมาะสม นำมาซึ่งประสิทธิภาพ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ประสิทธิผล ความพอใจความผาสุกของประชาชน ความเจริญรุ่งเรืองของประเทศชาติ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ส่งผลให้เกิดความสุขความเจริญย้อนกลับมาสู่ตัวผู้ประพฤติปฏิบัติเองอีกด้วยมาตรฐานทางคุณธรรมและจริยธรรมของบุคลากรองค์การบริหารส่วนตำบ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40761F">
        <w:rPr>
          <w:rFonts w:ascii="TH SarabunIT๙" w:hAnsi="TH SarabunIT๙" w:cs="TH SarabunIT๙"/>
          <w:sz w:val="32"/>
          <w:szCs w:val="32"/>
          <w:cs/>
        </w:rPr>
        <w:t>) เป็นความจำเป็นพื้นฐานของบุคลากรที่จะต้องใช้เป็นหลักประพฤติตน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และปฏิบัติหน้าที่การงาน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ให้เกิดผลดีมีคุณภาพและประสิทธิภาพที่ส่งผลต่อความเป็นอยู่ที่ดี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มีความสุขของประชาชนได้อย่างแท้จริง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EF7602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มาตรฐานทางคุณธรรมและจริยธรรมของบุคลากรองค์การบริหารส่วนตำบล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>คณะกรรมการมาตรฐาน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การบริหารงานบุคคลส่วนท้องถิ่น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ก.ถ.</w:t>
      </w:r>
      <w:proofErr w:type="spellEnd"/>
      <w:proofErr w:type="gramStart"/>
      <w:r w:rsidRPr="0040761F">
        <w:rPr>
          <w:rFonts w:ascii="TH SarabunIT๙" w:hAnsi="TH SarabunIT๙" w:cs="TH SarabunIT๙"/>
          <w:sz w:val="32"/>
          <w:szCs w:val="32"/>
          <w:cs/>
        </w:rPr>
        <w:t>)ได้กำหนดมาตรฐานทางคุณธรรมและจริยธรรมของบุคลากรส่วนท้องถิ่น</w:t>
      </w:r>
      <w:proofErr w:type="gramEnd"/>
      <w:r w:rsidRPr="0040761F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40761F">
        <w:rPr>
          <w:rFonts w:ascii="TH SarabunIT๙" w:hAnsi="TH SarabunIT๙" w:cs="TH SarabunIT๙"/>
          <w:sz w:val="32"/>
          <w:szCs w:val="32"/>
          <w:cs/>
        </w:rPr>
        <w:t>)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พ.ศ.</w:t>
      </w:r>
      <w:r w:rsidRPr="0040761F">
        <w:rPr>
          <w:rFonts w:ascii="TH SarabunIT๙" w:hAnsi="TH SarabunIT๙" w:cs="TH SarabunIT๙"/>
          <w:sz w:val="32"/>
          <w:szCs w:val="32"/>
        </w:rPr>
        <w:t xml:space="preserve">2546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เพื่อให้ข้าราชการพนักงาน ลูกจ้าง ขององค์กรส่วนท้องถิ่น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ได้ปฏิบัติเป็นมาตรฐานทางคุณธรรมและจริยธรรมครอบคลุมถึงผู้บริหารและสมาชิกสภาส่วนท้องถิ่นด้วย</w:t>
      </w:r>
      <w:r w:rsidRPr="0040761F">
        <w:rPr>
          <w:rFonts w:ascii="TH SarabunIT๙" w:hAnsi="TH SarabunIT๙" w:cs="TH SarabunIT๙"/>
          <w:sz w:val="32"/>
          <w:szCs w:val="32"/>
        </w:rPr>
        <w:t xml:space="preserve"> 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ราะบุคคลดังกล่าวย่อมร่วมกันดูแลทุกข์สุขของประชาชนและพัฒนาท้องถิ่นให้เจริญก้าวหน้าสาระสำคัญของมาตรฐ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ทางคุณธรรมและจริยธรรมของบุคลกรส่วนท้องถิ่น (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40761F">
        <w:rPr>
          <w:rFonts w:ascii="TH SarabunIT๙" w:hAnsi="TH SarabunIT๙" w:cs="TH SarabunIT๙"/>
          <w:sz w:val="32"/>
          <w:szCs w:val="32"/>
          <w:cs/>
        </w:rPr>
        <w:t xml:space="preserve">) ประกอบด้วย </w:t>
      </w:r>
      <w:r w:rsidRPr="0040761F">
        <w:rPr>
          <w:rFonts w:ascii="TH SarabunIT๙" w:hAnsi="TH SarabunIT๙" w:cs="TH SarabunIT๙"/>
          <w:sz w:val="32"/>
          <w:szCs w:val="32"/>
        </w:rPr>
        <w:t xml:space="preserve">5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มาตรฐานที่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พึงดำรงตนให้มั่นอยู่ในศีลธรรม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ปฏิบัติหน้าที่ด้วยความซื่อสัตย์ สุจริต เสียสละ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และมีความรับผิดชอบ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หมายถึง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  การปฏิบัติตนในลักษณะดังนี้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>-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การปฏิบัติตนยึดมั่นในความจริง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ความถูกต้อง ความดีงาม ความเป็นเหตุเป็นผล ความสุจริตใจ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มีการปฏิบัติหน้าที่อย่างตรงไปตรงมา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การไม่ใช้ตำแหน่งหน้าที่หาผลประโยชน์ให้กับตนเองและพวกพ้อง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ให้เชื่อมั่นว่าความซื่อสัตย์สุจริตจะนำพาให้ตนเองครอบครัวและบ้านเมืองอยู่รอด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ดังพระบรมราโชวาทของพระบาทสมเด็จพระเจ้าอยู่หัวภูมิพลอดุลยเดช พระราชทานแก่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นิสิตจุฬาลงกรณ์มหาวิทยาลัยในพิธีพระราชทานปริญญาบัตร เมื่อ </w:t>
      </w:r>
      <w:r w:rsidRPr="0040761F">
        <w:rPr>
          <w:rFonts w:ascii="TH SarabunIT๙" w:hAnsi="TH SarabunIT๙" w:cs="TH SarabunIT๙"/>
          <w:sz w:val="32"/>
          <w:szCs w:val="32"/>
        </w:rPr>
        <w:t xml:space="preserve">12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มิถุนายน </w:t>
      </w:r>
      <w:r w:rsidRPr="0040761F">
        <w:rPr>
          <w:rFonts w:ascii="TH SarabunIT๙" w:hAnsi="TH SarabunIT๙" w:cs="TH SarabunIT๙"/>
          <w:sz w:val="32"/>
          <w:szCs w:val="32"/>
        </w:rPr>
        <w:t xml:space="preserve">2497 </w:t>
      </w:r>
      <w:r w:rsidRPr="0040761F">
        <w:rPr>
          <w:rFonts w:ascii="TH SarabunIT๙" w:hAnsi="TH SarabunIT๙" w:cs="TH SarabunIT๙"/>
          <w:sz w:val="32"/>
          <w:szCs w:val="32"/>
          <w:cs/>
        </w:rPr>
        <w:t>ว่า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“…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มีคุณธรรมข้อหนึ่งที่สำคัญซึ่งท่านต้องปฏิบัติอย่างเคร่งครัดอยู่เสมอ คือ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ความซื่อสัตย์สุจริต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ประเทศบ้านเมืองจะวัฒนาถาวรอยู่ได้ก็ย่อมอาศัยความซื่อสัตย์สุจริตเป็นพื้นฐาน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ท่านทั้งหลายจะออกไปรับราชการก็ดี หรือประกอบกิจการงานส่วนตัวก็ดี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ขอให้มั่นอยู่ในคุณธรรมทั้ง </w:t>
      </w:r>
      <w:r w:rsidRPr="0040761F">
        <w:rPr>
          <w:rFonts w:ascii="TH SarabunIT๙" w:hAnsi="TH SarabunIT๙" w:cs="TH SarabunIT๙"/>
          <w:sz w:val="32"/>
          <w:szCs w:val="32"/>
        </w:rPr>
        <w:t xml:space="preserve">3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ประการ คือ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สุจริตต่อบ้านเมือง สุจริตต่อประชาชน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และสุจริตต่อหน้าที่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ท่านจึงจะเป็นผู้ที่ควรแก่การสรรเสริญของมวลชนทั่วไป</w:t>
      </w:r>
      <w:r w:rsidRPr="0040761F">
        <w:rPr>
          <w:rFonts w:ascii="TH SarabunIT๙" w:hAnsi="TH SarabunIT๙" w:cs="TH SarabunIT๙"/>
          <w:sz w:val="32"/>
          <w:szCs w:val="32"/>
        </w:rPr>
        <w:t>…”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มีความรับผิดชอบต่องานในตำแหน่งหน้าที่ และเสียสละในการปฏิบัติงาน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เพื่อประชาชนและท้องถิ่นด้วยการปฏิบัติหน้าที่การงานอย่างเสียสละเวลา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เสียสละความคิด และแรงกายเพื่อทำงาน เพื่อการสร้างสรรค์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และมีความรับผิดชอบต่องานนั้น ๆเพื่อส่วนรวมและประชาชนอย่างจริงจัง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จะทำให้มีผู้รักและศรัทธาเชื่อถือ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</w:t>
      </w:r>
      <w:r>
        <w:rPr>
          <w:rFonts w:ascii="TH SarabunIT๙" w:hAnsi="TH SarabunIT๙" w:cs="TH SarabunIT๙"/>
          <w:sz w:val="32"/>
          <w:szCs w:val="32"/>
          <w:cs/>
        </w:rPr>
        <w:t>ละนิยมยกย่องอย่างกว้างขวางแน่นอ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EF7602" w:rsidRPr="0040761F" w:rsidRDefault="00EF7602" w:rsidP="00EF7602">
      <w:pPr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มาตรฐานที่ </w:t>
      </w:r>
      <w:proofErr w:type="gramStart"/>
      <w:r w:rsidRPr="0040761F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พึงปฏิบัติหน้าที่อย่างเปิดเผย</w:t>
      </w:r>
      <w:proofErr w:type="gramEnd"/>
      <w:r w:rsidRPr="0040761F">
        <w:rPr>
          <w:rFonts w:ascii="TH SarabunIT๙" w:hAnsi="TH SarabunIT๙" w:cs="TH SarabunIT๙"/>
          <w:sz w:val="32"/>
          <w:szCs w:val="32"/>
          <w:cs/>
        </w:rPr>
        <w:t xml:space="preserve"> โปร่งใส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พร้อมให้ตรวจสอบได้</w:t>
      </w:r>
      <w:r w:rsidRPr="0040761F">
        <w:rPr>
          <w:rFonts w:ascii="TH SarabunIT๙" w:hAnsi="TH SarabunIT๙" w:cs="TH SarabunIT๙"/>
          <w:sz w:val="32"/>
          <w:szCs w:val="32"/>
        </w:rPr>
        <w:br/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 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มาตรฐานการปฏิบัติงานตามหน้าที่ ดังนี้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มีขั้นตอนการปฏิบัติงานแผนการทำงาน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มีการมอบหมายงานที่ชัดเจน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โดยสามารถแจ้งลำดับขั้นตอนการปฏิบัติงานผู้ปฏิบัติงานและระยะเวลาให้แก่ผู้มาติดต่อราชการได้ทราบ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เพื่อให้สามารถตรวจสอบและติดตามได้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มีการตั้งคณะทำงาน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หรือกรรมการที่ประกอบด้วย ภาครัฐ ภาคเอกชน และภาคประชาชน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เพื่อตรวจสอบการดำเนินงานของเจ้าหน้าที่และหน่วยงาน มีการสรุปผลรายงาน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การตรวจสอบการปฏิบัติงานให้ประชาชนรับรู้</w:t>
      </w:r>
    </w:p>
    <w:p w:rsidR="00EF7602" w:rsidRPr="0040761F" w:rsidRDefault="00EF7602" w:rsidP="00EF760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มีการเปิดเผยข้อมูล ข่าวสาร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ที่เป็นประโยชน์อย่างตรงไปตรงมาด้วยภาษาที่ชัดเจนและเข้าใจง่าย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ด้วยวิธีการหลากหลายเช่น เอกสารประกาศ ประชาสัมพันธ์</w:t>
      </w:r>
      <w:r w:rsidRPr="0040761F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pacing w:val="-4"/>
          <w:sz w:val="32"/>
          <w:szCs w:val="32"/>
          <w:cs/>
        </w:rPr>
        <w:t>ฯลฯการปฏิบัติตามมาตรฐานข้อนี้ จะส่งผล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ให้เกิดความเชื่อมั่น ศรัทธา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และความเข้าใจอันดีต่อประชาชนและบุคคลทั่วไป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และจะทำให้การปฏิบัติหน้าที่ได้รับความร่วมมืออย่างเต็มที่จากบุคคลที่เกี่ยวข้อง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โดยเฉพาะประชาชน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มาตรฐานที่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พึงให้บริการด้วยความเสมอภาค สะดวก รวดเร็ว มีอัธยาศัยไมตรี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โดยยึดประโยชน์ของประชาชนเป็นหลัก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มาตรฐานของการปฏิบัติของบุคลากรส่วนท้องถิ่น 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40761F">
        <w:rPr>
          <w:rFonts w:ascii="TH SarabunIT๙" w:hAnsi="TH SarabunIT๙" w:cs="TH SarabunIT๙"/>
          <w:sz w:val="32"/>
          <w:szCs w:val="32"/>
          <w:cs/>
        </w:rPr>
        <w:t xml:space="preserve"> ที่ยึดประโยชน์ของประชาชนเป็นหลัก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มีสติ ตั้งใจ หนักแน่น มั่นคง เพราะการใช้กำลังสติ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คือรู้ว่ากำลังทำอะไรให้กับใคร รู้ตัวว่าอยู่ที่ไหน อย่างไร หากใช้กำลังสติ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หนักแน่นมั่นคงแล้ว จะทำให้เห็นช่องทาง วิธีการปฏิบัติงานที่ชัดเจนและรวดเร็ว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กิดความสำเร็จของงานและความเจริญแห่งตนเองได้ดังพระบรมราโชวาทของพระบาทสมเด็จพระเจ้าอยู่หัวซึ่งได้พระราชทานในพิธีพระราชทานปริญญาบัตรแก่บัณฑิตมหาวิทยาลัยรามคำแห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ณ อาคารสวนอัมพร เมื่อ </w:t>
      </w:r>
      <w:r w:rsidRPr="0040761F">
        <w:rPr>
          <w:rFonts w:ascii="TH SarabunIT๙" w:hAnsi="TH SarabunIT๙" w:cs="TH SarabunIT๙"/>
          <w:sz w:val="32"/>
          <w:szCs w:val="32"/>
        </w:rPr>
        <w:t xml:space="preserve">11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ธันวาคม </w:t>
      </w:r>
      <w:r w:rsidRPr="0040761F">
        <w:rPr>
          <w:rFonts w:ascii="TH SarabunIT๙" w:hAnsi="TH SarabunIT๙" w:cs="TH SarabunIT๙"/>
          <w:sz w:val="32"/>
          <w:szCs w:val="32"/>
        </w:rPr>
        <w:t xml:space="preserve">2522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ว่า </w:t>
      </w:r>
      <w:r w:rsidRPr="0040761F">
        <w:rPr>
          <w:rFonts w:ascii="TH SarabunIT๙" w:hAnsi="TH SarabunIT๙" w:cs="TH SarabunIT๙"/>
          <w:sz w:val="32"/>
          <w:szCs w:val="32"/>
        </w:rPr>
        <w:t>“…</w:t>
      </w:r>
      <w:r w:rsidRPr="0040761F">
        <w:rPr>
          <w:rFonts w:ascii="TH SarabunIT๙" w:hAnsi="TH SarabunIT๙" w:cs="TH SarabunIT๙"/>
          <w:sz w:val="32"/>
          <w:szCs w:val="32"/>
          <w:cs/>
        </w:rPr>
        <w:t>กำลังสติ หรือกำลังแห่งความระลึกรู้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การทำงานนั้นถึงแม้ทำงานด้วยความศรัทธา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้วยความหมั่นขยันไม่ทอดทิ้งก็ยังมีช่องทางที่อาจจะเสียหายบกพร่องได้ในขณะเมื่อมีความประมาทเผลอพลั้งเกิดขึ้นนักปฏิบัติงานจึงต้องระมัดระวั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ควบคุมสติให้ดีอยู่เสมอเพื่อให้รู้เท่าทันเหตุการณ์อยู่ตลอดเวลา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…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กำลังความตั้งใจ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หมายถึงความสามารถควบคุมจิตใจให้สงบและหนักแน่นมั่นคง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ควบคุมความคิดให้อยู่ในระเบียบ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ให้คิดอ่านอยู่แต่ในเรื่องหรือภารกิจที่ต้องการจะทำให้เสร็จ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ไม่ปล่อยให้คิดฟุ้งซ่านไปในเรื่องต่าง ๆ นอกจุดหมายอันพึงประสงค์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กำลังความตั้งใจนี้ช่วยให้รู้เข้าใจเรื่องราวและปัญหาต่าง ๆ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ได้กระจ่าง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ให้คิดเห็นช่องทางและวิธีการปฏิบัติงานให้</w:t>
      </w:r>
      <w:proofErr w:type="spellStart"/>
      <w:r w:rsidRPr="0040761F">
        <w:rPr>
          <w:rFonts w:ascii="TH SarabunIT๙" w:hAnsi="TH SarabunIT๙" w:cs="TH SarabunIT๙"/>
          <w:sz w:val="32"/>
          <w:szCs w:val="32"/>
          <w:cs/>
        </w:rPr>
        <w:t>แจ่ม</w:t>
      </w:r>
      <w:proofErr w:type="spellEnd"/>
      <w:r w:rsidRPr="0040761F">
        <w:rPr>
          <w:rFonts w:ascii="TH SarabunIT๙" w:hAnsi="TH SarabunIT๙" w:cs="TH SarabunIT๙"/>
          <w:sz w:val="32"/>
          <w:szCs w:val="32"/>
          <w:cs/>
        </w:rPr>
        <w:t>แจ้ง ชัดเจน และรวดเร็ว</w:t>
      </w:r>
      <w:r w:rsidRPr="0040761F">
        <w:rPr>
          <w:rFonts w:ascii="TH SarabunIT๙" w:hAnsi="TH SarabunIT๙" w:cs="TH SarabunIT๙"/>
          <w:sz w:val="32"/>
          <w:szCs w:val="32"/>
        </w:rPr>
        <w:t>…”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การให้บริการที่มีมาตรฐานเดียวกันอย่างเสมอภาค ทั่วถึงและเป็นธรรม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การให้บริการด้วยความสะดวก รวดเร็ว และตรงต่อเวลา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การให้บริการด้วยความเต็มใจ ยิ้มแย้มแจ่มใส ประทับใจและรักษาปร</w:t>
      </w:r>
      <w:r w:rsidR="00693A4F">
        <w:rPr>
          <w:rFonts w:ascii="TH SarabunIT๙" w:hAnsi="TH SarabunIT๙" w:cs="TH SarabunIT๙"/>
          <w:sz w:val="32"/>
          <w:szCs w:val="32"/>
          <w:cs/>
        </w:rPr>
        <w:t>ะโยชน์ให้แก่ผู้รับบริการ</w:t>
      </w:r>
      <w:r w:rsidRPr="0040761F">
        <w:rPr>
          <w:rFonts w:ascii="TH SarabunIT๙" w:hAnsi="TH SarabunIT๙" w:cs="TH SarabunIT๙"/>
          <w:sz w:val="32"/>
          <w:szCs w:val="32"/>
          <w:cs/>
        </w:rPr>
        <w:t>ทุกคน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มาตรฐานที่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 xml:space="preserve"> 4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มาตรฐานการปฏิบัติหน้าที่การงานที่มุ่งให้เกิดผลลัพธ์ที่เกิดประสิทธิภาพ ประสิทธิผล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อย่างคุ้มค่าซึ่งจะต้องมีหลักในการปฏิบัติ ดังนี้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761F"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ปฏิบัติหน้าที่โดยใช้ความรู้ ความคิดที่ให้เกิดผลของงานที่ดี มีคุณค่าต่อประชาชน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ต่อส่วนรวม ทั้งนี้ต้องยึดถือว่า ความรู้วิชาการรู้ปฏิบัติการและความรู้คิด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จะทำให้เกิดผลดีต่อการทำหน้าที่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ดังพระบรมราโชวาทของพระบาทสมเด็จพระเจ้าอยู่หัวภูมิพลอดุลยเดช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ที่พระราชทานแก่ข้าราชการพลเรือนเนื่องใน</w:t>
      </w:r>
    </w:p>
    <w:p w:rsidR="00EF7602" w:rsidRPr="0040761F" w:rsidRDefault="00EF7602" w:rsidP="00EF7602">
      <w:pPr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 xml:space="preserve">โอกาสวันข้าราชการพลเรือน เมื่อ </w:t>
      </w:r>
      <w:r w:rsidRPr="0040761F">
        <w:rPr>
          <w:rFonts w:ascii="TH SarabunIT๙" w:hAnsi="TH SarabunIT๙" w:cs="TH SarabunIT๙"/>
          <w:sz w:val="32"/>
          <w:szCs w:val="32"/>
        </w:rPr>
        <w:t xml:space="preserve">1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เมษายน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2530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ว่า </w:t>
      </w:r>
      <w:r w:rsidRPr="0040761F">
        <w:rPr>
          <w:rFonts w:ascii="TH SarabunIT๙" w:hAnsi="TH SarabunIT๙" w:cs="TH SarabunIT๙"/>
          <w:sz w:val="32"/>
          <w:szCs w:val="32"/>
        </w:rPr>
        <w:t>“</w:t>
      </w:r>
      <w:r w:rsidRPr="0040761F">
        <w:rPr>
          <w:rFonts w:ascii="TH SarabunIT๙" w:hAnsi="TH SarabunIT๙" w:cs="TH SarabunIT๙"/>
          <w:sz w:val="32"/>
          <w:szCs w:val="32"/>
          <w:cs/>
        </w:rPr>
        <w:t>ข้าราชการที่สามารถต้องมีความรู้ครบสามส่วน คือความรู้วิชาการ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ความรู้ปฏิบัติการ และความรู้คิดอ่านตามเหตุตามความเป็นจริง ต้องมีความจริงใจ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และความบริสุทธิ์ใจในงาน ในผู้ร่วมงาน ในการรักษาระเบียบแบบแผน ความดีงาม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ความถูกต้องทุกอย่างในแผ่นดินต้องมีความสงบและหนักแน่นทั้งในกาย ในใจ ในคำพูด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ต้องสำรวจดูความบกพร่องของตนเองอยู่สม่ำเสมอ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และปฏิบัติแก้ไขเสียโดยเร็ว</w:t>
      </w:r>
      <w:r w:rsidRPr="0040761F">
        <w:rPr>
          <w:rFonts w:ascii="TH SarabunIT๙" w:hAnsi="TH SarabunIT๙" w:cs="TH SarabunIT๙"/>
          <w:sz w:val="32"/>
          <w:szCs w:val="32"/>
        </w:rPr>
        <w:t>…”</w:t>
      </w:r>
    </w:p>
    <w:p w:rsidR="00EF7602" w:rsidRPr="0040761F" w:rsidRDefault="00EF7602" w:rsidP="00EF760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การปฏิบัติหน้าที่ด้วยความรับผิดชอบ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คำนึงถึงผลลัพธ์และผู้มารับบริการ โดยยึดความถูกต้องของระเบียบกฎหมาย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การใช้ทรัพยากรอย่างประหยัด มีประสิทธิภาพ ประสิทธิผลและคุ้มค่า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ทั้งในส่วนของการใช้เงิน และใช้เวลา</w:t>
      </w:r>
    </w:p>
    <w:p w:rsidR="00EF7602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การปฏิบัติหน้าที่ให้แล้วเสร็จ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ตามกำหนด และบรรลุเป้าหมายตามที่วางไว้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และตรงตามนโยบาย</w:t>
      </w:r>
    </w:p>
    <w:p w:rsidR="00EF7602" w:rsidRPr="00C54C6A" w:rsidRDefault="00EF7602" w:rsidP="00EF760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มาตรฐานที่ 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พึงพัฒนาทักษะความรู้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ความสามารถ ของตนเองให้ทันสมัยอยู่เสมอ</w:t>
      </w:r>
      <w:r w:rsidRPr="0040761F">
        <w:rPr>
          <w:rFonts w:ascii="TH SarabunIT๙" w:hAnsi="TH SarabunIT๙" w:cs="TH SarabunIT๙"/>
          <w:sz w:val="32"/>
          <w:szCs w:val="32"/>
        </w:rPr>
        <w:br/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หมายถึง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การพัฒนาตนเอง ดังนี้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การศึกษาหาความรู้ที่ทันสมัย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ที่เป็นการพัฒนาทางวิชาการ เพื่อใช้ในการปฏิบัติงาน และสร้างประสิทธิภาพให้กับตนเอง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ความรู้ในเรื่องคอมพิวเตอร์ การสื่อสาร การเก็บรวบรวมข้อมูล การวางแผน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การวิเคราะห์ การสังเคราะห์ การนำข้อมูลไปใช้ เป็นต้น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การพัฒนาจิตใจของตนเอง เพื่อให้มีสมาธิหนักแน่นมั่นคง สุขุมรอบคอบ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ทำให้ภาวะจิตใจสามารถที่จะต่อสู้ และปฏิบัติงานในรูปแบบต่าง ๆ ได้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พัฒนาตนเอง และการปฏิบัติงาน ตลอดถึงการหาความรู้ และการพัฒนาจิตใจ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จะกระทำได้โดยการเข้าร่วมอบรม ประชุม สัมมนา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และศึกษาด้วยตนเอง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จากแหล่งความรู้ต่าง ๆ ก็ได้ทั้งนี้ การพัฒนา ทักษะ ความรู้ ความสามารถ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ของตนเองจะส่งผลให้เกิดการพัฒนางาน เกิดความมั่นคงต่อองค์กร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และความเจริญต่อท้องถิ่นและประเทศชาติ อย่างแน่นอน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ดังพระบรมราโชวาทของพระบาทสมเด็จพระเจ้าอยู่หัว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พระราชทานในพิธีพระราชทานปริญญาบัตรแก่บัณฑิตจุฬาลงกรณ์มหาวิทยาลัย ณ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จุฬาลงกรณ์มหาวิทยาลัย เมื่อ </w:t>
      </w:r>
      <w:r w:rsidRPr="0040761F">
        <w:rPr>
          <w:rFonts w:ascii="TH SarabunIT๙" w:hAnsi="TH SarabunIT๙" w:cs="TH SarabunIT๙"/>
          <w:sz w:val="32"/>
          <w:szCs w:val="32"/>
        </w:rPr>
        <w:t xml:space="preserve">10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กรกฎาคม </w:t>
      </w:r>
      <w:r w:rsidRPr="0040761F">
        <w:rPr>
          <w:rFonts w:ascii="TH SarabunIT๙" w:hAnsi="TH SarabunIT๙" w:cs="TH SarabunIT๙"/>
          <w:sz w:val="32"/>
          <w:szCs w:val="32"/>
        </w:rPr>
        <w:t xml:space="preserve">2535 </w:t>
      </w:r>
      <w:r w:rsidRPr="0040761F">
        <w:rPr>
          <w:rFonts w:ascii="TH SarabunIT๙" w:hAnsi="TH SarabunIT๙" w:cs="TH SarabunIT๙"/>
          <w:sz w:val="32"/>
          <w:szCs w:val="32"/>
          <w:cs/>
        </w:rPr>
        <w:t>ว่า</w:t>
      </w:r>
      <w:r w:rsidRPr="0040761F">
        <w:rPr>
          <w:rFonts w:ascii="TH SarabunIT๙" w:hAnsi="TH SarabunIT๙" w:cs="TH SarabunIT๙"/>
          <w:sz w:val="32"/>
          <w:szCs w:val="32"/>
        </w:rPr>
        <w:t>“…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ความเจริญนั้นจะเกิดขึ้นได้ด้วยอาศัยปัจจัยสำคัญประกอบพร้อมกัน </w:t>
      </w:r>
      <w:r w:rsidRPr="0040761F">
        <w:rPr>
          <w:rFonts w:ascii="TH SarabunIT๙" w:hAnsi="TH SarabunIT๙" w:cs="TH SarabunIT๙"/>
          <w:sz w:val="32"/>
          <w:szCs w:val="32"/>
        </w:rPr>
        <w:t xml:space="preserve">4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อย่าง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อย่างที่หนึ่ง ต้องมีคนดี มีปัญญา มีความรับผิดชอบเป็นผู้ประกอบการ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อย่างที่สอง ต้องมีวิทยาการที่ดีเป็นเครื่องใช้ประกอบการ อย่างที่สาม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ผู้ประกอบการต้องมีความวิริยะอุตสาหะ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และความเพ่งพินิจอย่างละเอียดรอบคอบในการทำงาน อย่างที่สี่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ต้องรู้จักทำงานให้พอเหมาะ พอดี และพอควรแก่งานและแก่ประโยชน์ที่พึงประสงค์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ปัจจัยแห่งความเจริญดังกล่าวนี้ จะประกอบพร้อมกันขึ้นมิได้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หากบุคคลไม่พยาย</w:t>
      </w:r>
      <w:r>
        <w:rPr>
          <w:rFonts w:ascii="TH SarabunIT๙" w:hAnsi="TH SarabunIT๙" w:cs="TH SarabunIT๙"/>
          <w:sz w:val="32"/>
          <w:szCs w:val="32"/>
          <w:cs/>
        </w:rPr>
        <w:t>ามศึกษาอบรมตนเองด้วยตนเอ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อยู่เป็นนิตย์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บัณฑิตแต่ละคนจึงควรอย่างยิ่งที่จะได้ตั้งใจฝึกฝนตนเองให้มีปัญญาความสามารถพร้อมทั้งพยายามใช้ศิลปะวิทยาการที่มีอยู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ประกอบกิจการงานด้วย</w:t>
      </w:r>
    </w:p>
    <w:p w:rsidR="00EF7602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ความเพ่งพินิจ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ด้วยความฉลาดรอบคอบให้พอดีพอเหมาะแก่งานแต่ละชิ้นแต่ละอย่างความเจริญวัฒนาของงานของตัวเอง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และของประเทศชาติจะได้เกิดขึ้น ตามที่ตั้งใจปรารถนา</w:t>
      </w:r>
      <w:r w:rsidRPr="0040761F">
        <w:rPr>
          <w:rFonts w:ascii="TH SarabunIT๙" w:hAnsi="TH SarabunIT๙" w:cs="TH SarabunIT๙"/>
          <w:sz w:val="32"/>
          <w:szCs w:val="32"/>
        </w:rPr>
        <w:t>…”</w:t>
      </w:r>
    </w:p>
    <w:p w:rsidR="004E3E3B" w:rsidRDefault="004E3E3B" w:rsidP="00EF7602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E3E3B" w:rsidRDefault="004E3E3B" w:rsidP="00EF7602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4C6A" w:rsidRDefault="00C54C6A" w:rsidP="00EF7602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4C6A" w:rsidRDefault="00C54C6A" w:rsidP="00EF7602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4C6A" w:rsidRDefault="00C54C6A" w:rsidP="00EF7602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F7602" w:rsidRPr="0040761F" w:rsidRDefault="00EF7602" w:rsidP="00EF760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สรุป</w:t>
      </w:r>
    </w:p>
    <w:p w:rsidR="00EF7602" w:rsidRPr="0040761F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มาตรฐานทั้ง </w:t>
      </w:r>
      <w:r w:rsidRPr="0040761F">
        <w:rPr>
          <w:rFonts w:ascii="TH SarabunIT๙" w:hAnsi="TH SarabunIT๙" w:cs="TH SarabunIT๙"/>
          <w:sz w:val="32"/>
          <w:szCs w:val="32"/>
        </w:rPr>
        <w:t xml:space="preserve">5 </w:t>
      </w:r>
      <w:r w:rsidRPr="0040761F">
        <w:rPr>
          <w:rFonts w:ascii="TH SarabunIT๙" w:hAnsi="TH SarabunIT๙" w:cs="TH SarabunIT๙"/>
          <w:sz w:val="32"/>
          <w:szCs w:val="32"/>
          <w:cs/>
        </w:rPr>
        <w:t>มาตรฐานจึงเป็นสาระสำคัญอย่างยิ่ง ที่บุคลากรทุกคนในองค์การบริหารส่วนตำบลคลองน้อย  พึงได้ศึกษายึดถือปฏิบัติให้ถูกต้อง เพราะจะส่งผลให้ตัวเอง องค์การบริหารส่วนตำบล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และประชาชน ได้รับผลประโยชน์สร้างความภูมิใจเกิดขึ้นกับท้องถิ่น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นำความเจริญความมั่นคงและความเป็นศักดิ์ศรีมาให้สังคมท้องถิ่น องค์การบริหารส่วนตำบล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ของเราและเป็นที่ยอมรับ ชื่นชม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และกล่าวขวัญที่ดีตลอดไปการปฏิบัติตามมาตรฐานข้างต้นนั้นไม่ใช่เรื่องยากเย็นและซ่อนเร้นแต่อย่างใดเพียงแต่ให้มีศรัทธ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บริหารจัดการให้ถูกต้องอย่างสม่ำเสมอ คงเส้นคงวา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ก็จะบรรลุเป้าหมายได้แน่นอน</w:t>
      </w:r>
    </w:p>
    <w:p w:rsidR="00EF7602" w:rsidRPr="0040761F" w:rsidRDefault="00EF7602" w:rsidP="00EF7602">
      <w:pPr>
        <w:jc w:val="center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</w:rPr>
        <w:br/>
        <w:t>*******************</w:t>
      </w:r>
      <w:r w:rsidR="00C54C6A">
        <w:rPr>
          <w:rFonts w:ascii="TH SarabunIT๙" w:hAnsi="TH SarabunIT๙" w:cs="TH SarabunIT๙"/>
          <w:sz w:val="32"/>
          <w:szCs w:val="32"/>
        </w:rPr>
        <w:t>**************</w:t>
      </w:r>
    </w:p>
    <w:p w:rsidR="00EF7602" w:rsidRPr="0040761F" w:rsidRDefault="00EF7602" w:rsidP="00EF7602">
      <w:pPr>
        <w:rPr>
          <w:rFonts w:ascii="TH SarabunIT๙" w:hAnsi="TH SarabunIT๙" w:cs="TH SarabunIT๙"/>
          <w:sz w:val="32"/>
          <w:szCs w:val="32"/>
        </w:rPr>
      </w:pPr>
    </w:p>
    <w:p w:rsidR="00EF7602" w:rsidRPr="0040761F" w:rsidRDefault="00EF7602" w:rsidP="00EF7602">
      <w:pPr>
        <w:rPr>
          <w:rFonts w:ascii="TH SarabunIT๙" w:hAnsi="TH SarabunIT๙" w:cs="TH SarabunIT๙"/>
          <w:sz w:val="32"/>
          <w:szCs w:val="32"/>
        </w:rPr>
      </w:pPr>
    </w:p>
    <w:p w:rsidR="00EF7602" w:rsidRPr="0040761F" w:rsidRDefault="00EF7602" w:rsidP="00EF7602">
      <w:pPr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C570EB" w:rsidRDefault="00C570EB" w:rsidP="00C570EB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C570EB" w:rsidRDefault="00C570EB" w:rsidP="00C570EB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2472690</wp:posOffset>
            </wp:positionH>
            <wp:positionV relativeFrom="paragraph">
              <wp:posOffset>-266700</wp:posOffset>
            </wp:positionV>
            <wp:extent cx="1162050" cy="1143000"/>
            <wp:effectExtent l="19050" t="0" r="0" b="0"/>
            <wp:wrapNone/>
            <wp:docPr id="2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70EB" w:rsidRDefault="00C570EB" w:rsidP="00C570EB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C570EB" w:rsidRDefault="00C570EB" w:rsidP="00C570EB">
      <w:pPr>
        <w:rPr>
          <w:rFonts w:ascii="TH SarabunIT๙" w:hAnsi="TH SarabunIT๙" w:cs="TH SarabunIT๙"/>
          <w:sz w:val="32"/>
          <w:szCs w:val="32"/>
        </w:rPr>
      </w:pPr>
    </w:p>
    <w:p w:rsidR="00C570EB" w:rsidRPr="00086B6F" w:rsidRDefault="00C570EB" w:rsidP="00C570EB">
      <w:pPr>
        <w:rPr>
          <w:rFonts w:ascii="TH SarabunIT๙" w:hAnsi="TH SarabunIT๙" w:cs="TH SarabunIT๙"/>
          <w:sz w:val="16"/>
          <w:szCs w:val="16"/>
        </w:rPr>
      </w:pPr>
    </w:p>
    <w:p w:rsidR="00C570EB" w:rsidRPr="00270CC5" w:rsidRDefault="00C570EB" w:rsidP="00C570EB">
      <w:pPr>
        <w:ind w:left="1440"/>
        <w:jc w:val="center"/>
        <w:rPr>
          <w:rFonts w:ascii="TH SarabunIT๙" w:hAnsi="TH SarabunIT๙" w:cs="TH SarabunIT๙"/>
          <w:sz w:val="24"/>
          <w:szCs w:val="24"/>
        </w:rPr>
      </w:pPr>
    </w:p>
    <w:p w:rsidR="00C570EB" w:rsidRPr="0040761F" w:rsidRDefault="00C570EB" w:rsidP="00C570EB">
      <w:pPr>
        <w:pStyle w:val="1"/>
        <w:jc w:val="center"/>
        <w:rPr>
          <w:rFonts w:cs="TH SarabunIT๙"/>
          <w:cs/>
        </w:rPr>
      </w:pPr>
      <w:r w:rsidRPr="0040761F">
        <w:rPr>
          <w:rFonts w:cs="TH SarabunIT๙"/>
          <w:cs/>
        </w:rPr>
        <w:t>ประกาศองค์การบริหารส่วนตำบล</w:t>
      </w:r>
      <w:r>
        <w:rPr>
          <w:rFonts w:cs="TH SarabunIT๙" w:hint="cs"/>
          <w:cs/>
        </w:rPr>
        <w:t>ห้วยปริก</w:t>
      </w:r>
    </w:p>
    <w:p w:rsidR="00C570EB" w:rsidRPr="0040761F" w:rsidRDefault="00C570EB" w:rsidP="00C570EB">
      <w:pPr>
        <w:ind w:right="-35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ประกาศใช้</w:t>
      </w: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แผนการเสริมสร้างวินัยคุณธรรม จริยธรรมและป้องกันการทุจริต</w:t>
      </w:r>
    </w:p>
    <w:p w:rsidR="00C570EB" w:rsidRPr="0040761F" w:rsidRDefault="00C570EB" w:rsidP="00C570EB">
      <w:pPr>
        <w:ind w:right="-357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C570EB" w:rsidRDefault="00C570EB" w:rsidP="00C570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</w:t>
      </w:r>
      <w:r w:rsidRPr="0040761F">
        <w:rPr>
          <w:rFonts w:ascii="TH SarabunIT๙" w:hAnsi="TH SarabunIT๙" w:cs="TH SarabunIT๙"/>
          <w:b/>
          <w:bCs/>
          <w:sz w:val="32"/>
          <w:szCs w:val="32"/>
        </w:rPr>
        <w:t>..................</w:t>
      </w:r>
    </w:p>
    <w:p w:rsidR="00C570EB" w:rsidRPr="0040761F" w:rsidRDefault="00C570EB" w:rsidP="00C570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570EB" w:rsidRPr="00101C6D" w:rsidRDefault="00C570EB" w:rsidP="00C570E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761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="00E8456B">
        <w:rPr>
          <w:rFonts w:ascii="TH SarabunIT๙" w:hAnsi="TH SarabunIT๙" w:cs="TH SarabunIT๙" w:hint="cs"/>
          <w:sz w:val="32"/>
          <w:szCs w:val="32"/>
          <w:cs/>
        </w:rPr>
        <w:t>ด้วย</w:t>
      </w:r>
      <w:r w:rsidR="00E8456B" w:rsidRPr="0040761F">
        <w:rPr>
          <w:rFonts w:ascii="TH SarabunIT๙" w:hAnsi="TH SarabunIT๙" w:cs="TH SarabunIT๙"/>
          <w:sz w:val="32"/>
          <w:szCs w:val="32"/>
          <w:cs/>
        </w:rPr>
        <w:t>คณะกรรมการมาตรฐาน</w:t>
      </w:r>
      <w:r w:rsidR="00E8456B"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="00E8456B" w:rsidRPr="0040761F">
        <w:rPr>
          <w:rFonts w:ascii="TH SarabunIT๙" w:hAnsi="TH SarabunIT๙" w:cs="TH SarabunIT๙"/>
          <w:sz w:val="32"/>
          <w:szCs w:val="32"/>
          <w:cs/>
        </w:rPr>
        <w:t>การบริหารงานบุคคลส่วนท้องถิ่น</w:t>
      </w:r>
      <w:r w:rsidR="00E8456B" w:rsidRPr="0040761F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="00E8456B" w:rsidRPr="0040761F">
        <w:rPr>
          <w:rFonts w:ascii="TH SarabunIT๙" w:hAnsi="TH SarabunIT๙" w:cs="TH SarabunIT๙"/>
          <w:sz w:val="32"/>
          <w:szCs w:val="32"/>
          <w:cs/>
        </w:rPr>
        <w:t>ก.ถ.</w:t>
      </w:r>
      <w:proofErr w:type="spellEnd"/>
      <w:r w:rsidR="00E8456B" w:rsidRPr="0040761F">
        <w:rPr>
          <w:rFonts w:ascii="TH SarabunIT๙" w:hAnsi="TH SarabunIT๙" w:cs="TH SarabunIT๙"/>
          <w:sz w:val="32"/>
          <w:szCs w:val="32"/>
          <w:cs/>
        </w:rPr>
        <w:t>)</w:t>
      </w:r>
      <w:r w:rsidR="00E845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456B" w:rsidRPr="0040761F">
        <w:rPr>
          <w:rFonts w:ascii="TH SarabunIT๙" w:hAnsi="TH SarabunIT๙" w:cs="TH SarabunIT๙"/>
          <w:sz w:val="32"/>
          <w:szCs w:val="32"/>
          <w:cs/>
        </w:rPr>
        <w:t>ได้กำหนดมาตรฐานทางคุณธรรมและจริยธรรมของบุคลากรส่วนท้องถิ่น</w:t>
      </w:r>
      <w:r w:rsidR="00E845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456B" w:rsidRPr="0040761F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="00E8456B" w:rsidRPr="0040761F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="00E8456B" w:rsidRPr="0040761F">
        <w:rPr>
          <w:rFonts w:ascii="TH SarabunIT๙" w:hAnsi="TH SarabunIT๙" w:cs="TH SarabunIT๙"/>
          <w:sz w:val="32"/>
          <w:szCs w:val="32"/>
          <w:cs/>
        </w:rPr>
        <w:t>)</w:t>
      </w:r>
      <w:r w:rsidR="00E8456B" w:rsidRPr="0040761F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E8456B" w:rsidRPr="0040761F">
        <w:rPr>
          <w:rFonts w:ascii="TH SarabunIT๙" w:hAnsi="TH SarabunIT๙" w:cs="TH SarabunIT๙"/>
          <w:sz w:val="32"/>
          <w:szCs w:val="32"/>
          <w:cs/>
        </w:rPr>
        <w:t>พ.ศ.</w:t>
      </w:r>
      <w:r w:rsidR="00E8456B" w:rsidRPr="0040761F">
        <w:rPr>
          <w:rFonts w:ascii="TH SarabunIT๙" w:hAnsi="TH SarabunIT๙" w:cs="TH SarabunIT๙"/>
          <w:sz w:val="32"/>
          <w:szCs w:val="32"/>
        </w:rPr>
        <w:t xml:space="preserve">2546 </w:t>
      </w:r>
      <w:r w:rsidR="00E8456B" w:rsidRPr="0040761F">
        <w:rPr>
          <w:rFonts w:ascii="TH SarabunIT๙" w:hAnsi="TH SarabunIT๙" w:cs="TH SarabunIT๙"/>
          <w:sz w:val="32"/>
          <w:szCs w:val="32"/>
          <w:cs/>
        </w:rPr>
        <w:t xml:space="preserve"> เพื่อให้ข้าราชการพนักงาน</w:t>
      </w:r>
      <w:proofErr w:type="gramEnd"/>
      <w:r w:rsidR="00E8456B" w:rsidRPr="0040761F">
        <w:rPr>
          <w:rFonts w:ascii="TH SarabunIT๙" w:hAnsi="TH SarabunIT๙" w:cs="TH SarabunIT๙"/>
          <w:sz w:val="32"/>
          <w:szCs w:val="32"/>
          <w:cs/>
        </w:rPr>
        <w:t xml:space="preserve"> ลูกจ้าง ขององค์กรส่วนท้องถิ่น</w:t>
      </w:r>
      <w:r w:rsidR="00E8456B"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="00E8456B" w:rsidRPr="0040761F">
        <w:rPr>
          <w:rFonts w:ascii="TH SarabunIT๙" w:hAnsi="TH SarabunIT๙" w:cs="TH SarabunIT๙"/>
          <w:sz w:val="32"/>
          <w:szCs w:val="32"/>
          <w:cs/>
        </w:rPr>
        <w:t>ได้ปฏิบัติเป็นมาตรฐานทางคุณธรรมและจริยธรรมครอบคลุมถึงผู้บริหารและสมาชิกสภาส่วนท้องถิ่นด้วย</w:t>
      </w:r>
      <w:r w:rsidR="00E8456B" w:rsidRPr="0040761F">
        <w:rPr>
          <w:rFonts w:ascii="TH SarabunIT๙" w:hAnsi="TH SarabunIT๙" w:cs="TH SarabunIT๙"/>
          <w:sz w:val="32"/>
          <w:szCs w:val="32"/>
        </w:rPr>
        <w:t xml:space="preserve">  </w:t>
      </w:r>
      <w:r w:rsidR="00E8456B" w:rsidRPr="0040761F">
        <w:rPr>
          <w:rFonts w:ascii="TH SarabunIT๙" w:hAnsi="TH SarabunIT๙" w:cs="TH SarabunIT๙"/>
          <w:sz w:val="32"/>
          <w:szCs w:val="32"/>
          <w:cs/>
        </w:rPr>
        <w:t>เพราะบุคคลดังกล่าวย่อมร่วมกันดูแลทุกข์สุขของประชาชนและพัฒนาท้องถิ่นให้เจริญก้าวหน้า</w:t>
      </w:r>
      <w:r w:rsidR="00E8456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ส่งผลให้เกิดประโยชน์สุขแก่ประชาชนในพื้นที่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70EB" w:rsidRPr="0040761F" w:rsidRDefault="00C570EB" w:rsidP="00C570EB">
      <w:pPr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C570EB" w:rsidRPr="0040761F" w:rsidRDefault="00C570EB" w:rsidP="00C570EB">
      <w:pPr>
        <w:ind w:right="-357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0761F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40761F"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ห้วยปริก </w:t>
      </w:r>
      <w:r w:rsidRPr="0040761F">
        <w:rPr>
          <w:rFonts w:ascii="TH SarabunIT๙" w:hAnsi="TH SarabunIT๙" w:cs="TH SarabunIT๙"/>
          <w:sz w:val="32"/>
          <w:szCs w:val="32"/>
          <w:cs/>
        </w:rPr>
        <w:t xml:space="preserve"> จึงได้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40761F">
        <w:rPr>
          <w:rFonts w:ascii="TH SarabunIT๙" w:hAnsi="TH SarabunIT๙" w:cs="TH SarabunIT๙"/>
          <w:sz w:val="32"/>
          <w:szCs w:val="32"/>
          <w:cs/>
        </w:rPr>
        <w:t>จัดทำแผนการเสริมสร้างวินัยคุณธรรม จริยธรรมและป้องกันการทุจริต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-25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64 </w:t>
      </w:r>
      <w:r w:rsidR="0048147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48147D">
        <w:rPr>
          <w:rFonts w:ascii="TH SarabunIT๙" w:hAnsi="TH SarabunIT๙" w:cs="TH SarabunIT๙" w:hint="cs"/>
          <w:sz w:val="32"/>
          <w:szCs w:val="32"/>
          <w:cs/>
        </w:rPr>
        <w:t>ในควบคุม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</w:t>
      </w:r>
      <w:r w:rsidR="00E8456B">
        <w:rPr>
          <w:rFonts w:ascii="TH SarabunIT๙" w:hAnsi="TH SarabunIT๙" w:cs="TH SarabunIT๙" w:hint="cs"/>
          <w:sz w:val="32"/>
          <w:szCs w:val="32"/>
          <w:cs/>
        </w:rPr>
        <w:t xml:space="preserve">ประพฤติ  </w:t>
      </w:r>
      <w:r w:rsidRPr="0040761F">
        <w:rPr>
          <w:rFonts w:ascii="TH SarabunIT๙" w:hAnsi="TH SarabunIT๙" w:cs="TH SarabunIT๙"/>
          <w:sz w:val="32"/>
          <w:szCs w:val="32"/>
          <w:cs/>
        </w:rPr>
        <w:t>ปฏิบัติ</w:t>
      </w:r>
      <w:r w:rsidR="0048147D">
        <w:rPr>
          <w:rFonts w:ascii="TH SarabunIT๙" w:hAnsi="TH SarabunIT๙" w:cs="TH SarabunIT๙" w:hint="cs"/>
          <w:sz w:val="32"/>
          <w:szCs w:val="32"/>
          <w:cs/>
        </w:rPr>
        <w:t>ตนให้</w:t>
      </w:r>
      <w:r w:rsidR="0048147D">
        <w:rPr>
          <w:rFonts w:ascii="TH SarabunIT๙" w:hAnsi="TH SarabunIT๙" w:cs="TH SarabunIT๙"/>
          <w:sz w:val="32"/>
          <w:szCs w:val="32"/>
          <w:cs/>
        </w:rPr>
        <w:t>ถูกต้องของบุคลากรในองค์ก</w:t>
      </w:r>
      <w:r w:rsidR="0048147D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="00627A20">
        <w:rPr>
          <w:rFonts w:ascii="TH SarabunIT๙" w:hAnsi="TH SarabunIT๙" w:cs="TH SarabunIT๙" w:hint="cs"/>
          <w:sz w:val="32"/>
          <w:szCs w:val="32"/>
          <w:cs/>
        </w:rPr>
        <w:t>และเพื่อให้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การปฏิบัติตามมาตรฐานทางคุณธรรมและจริยธรรมนั้น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สอดคล้องตามหลักศีลธรรมความโปร่งใส การให้บริการที่ดี</w:t>
      </w:r>
      <w:r w:rsidRPr="0040761F">
        <w:rPr>
          <w:rFonts w:ascii="TH SarabunIT๙" w:hAnsi="TH SarabunIT๙" w:cs="TH SarabunIT๙"/>
          <w:sz w:val="32"/>
          <w:szCs w:val="32"/>
        </w:rPr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>การมุ่งผลสัมฤทธิ์ของงานและการพัฒนาตนเอง</w:t>
      </w:r>
    </w:p>
    <w:p w:rsidR="00C570EB" w:rsidRPr="00627A20" w:rsidRDefault="00C570EB" w:rsidP="00C570EB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C570EB" w:rsidRPr="0040761F" w:rsidRDefault="00C570EB" w:rsidP="00C570EB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ab/>
      </w:r>
    </w:p>
    <w:p w:rsidR="00C570EB" w:rsidRPr="0040761F" w:rsidRDefault="00C570EB" w:rsidP="00C570E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จึงประกาศให้ทราบโดยทั่วไป</w:t>
      </w:r>
    </w:p>
    <w:p w:rsidR="00C570EB" w:rsidRDefault="00C570EB" w:rsidP="00C570EB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40761F">
        <w:rPr>
          <w:rFonts w:ascii="TH SarabunIT๙" w:hAnsi="TH SarabunIT๙" w:cs="TH SarabunIT๙"/>
          <w:sz w:val="32"/>
          <w:szCs w:val="32"/>
          <w:cs/>
        </w:rPr>
        <w:tab/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40761F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มกราคม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C570EB" w:rsidRPr="0040761F" w:rsidRDefault="00C570EB" w:rsidP="00C570EB">
      <w:pPr>
        <w:rPr>
          <w:rFonts w:ascii="TH SarabunIT๙" w:hAnsi="TH SarabunIT๙" w:cs="TH SarabunIT๙"/>
          <w:sz w:val="32"/>
          <w:szCs w:val="32"/>
        </w:rPr>
      </w:pPr>
    </w:p>
    <w:p w:rsidR="00EF7602" w:rsidRDefault="00C570EB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  <w:r w:rsidRPr="00C570EB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3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602" w:rsidRDefault="00EF7602" w:rsidP="00EF7602">
      <w:pPr>
        <w:ind w:left="1440"/>
        <w:jc w:val="center"/>
        <w:rPr>
          <w:rFonts w:ascii="TH SarabunIT๙" w:hAnsi="TH SarabunIT๙" w:cs="TH SarabunIT๙"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36D5" w:rsidRPr="00706191" w:rsidRDefault="00F236D5" w:rsidP="00F236D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F236D5" w:rsidRPr="00706191" w:rsidSect="00AB5ABB">
          <w:footerReference w:type="default" r:id="rId12"/>
          <w:pgSz w:w="11906" w:h="16838"/>
          <w:pgMar w:top="1134" w:right="1440" w:bottom="1134" w:left="1440" w:header="709" w:footer="709" w:gutter="0"/>
          <w:cols w:space="708"/>
          <w:docGrid w:linePitch="360"/>
        </w:sectPr>
      </w:pPr>
    </w:p>
    <w:p w:rsidR="00EF7602" w:rsidRPr="005326BE" w:rsidRDefault="00EF7602" w:rsidP="00EF760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F7602" w:rsidRPr="003F7E8C" w:rsidRDefault="00EF7602" w:rsidP="00EF760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F7E8C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แผนการเสริมสร้างวินัย คุณธรรม จริยธรรม และป้องกันการทุจริต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ขององค์การบริหารส่วนตำบลห้วยปริก</w:t>
      </w:r>
    </w:p>
    <w:p w:rsidR="00EF7602" w:rsidRPr="003F7E8C" w:rsidRDefault="00E459E4" w:rsidP="00EF760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</w:t>
      </w:r>
      <w:r w:rsidR="00EF76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ปีงบประมาณ </w:t>
      </w:r>
      <w:r w:rsidR="00EF7602" w:rsidRPr="003F7E8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F7602" w:rsidRPr="003F7E8C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="00EF7602" w:rsidRPr="003F7E8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EF7602" w:rsidRPr="003F7E8C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EF7602" w:rsidRPr="003F7E8C">
        <w:rPr>
          <w:rFonts w:ascii="TH SarabunIT๙" w:hAnsi="TH SarabunIT๙" w:cs="TH SarabunIT๙"/>
          <w:b/>
          <w:bCs/>
          <w:sz w:val="32"/>
          <w:szCs w:val="32"/>
        </w:rPr>
        <w:t>. 25</w:t>
      </w:r>
      <w:r w:rsidR="00EF7602"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="00EF7602" w:rsidRPr="003F7E8C">
        <w:rPr>
          <w:rFonts w:ascii="TH SarabunIT๙" w:hAnsi="TH SarabunIT๙" w:cs="TH SarabunIT๙"/>
          <w:b/>
          <w:bCs/>
          <w:sz w:val="32"/>
          <w:szCs w:val="32"/>
        </w:rPr>
        <w:t xml:space="preserve"> - 25</w:t>
      </w:r>
      <w:r w:rsidR="00EF7602">
        <w:rPr>
          <w:rFonts w:ascii="TH SarabunIT๙" w:hAnsi="TH SarabunIT๙" w:cs="TH SarabunIT๙"/>
          <w:b/>
          <w:bCs/>
          <w:sz w:val="32"/>
          <w:szCs w:val="32"/>
        </w:rPr>
        <w:t>64</w:t>
      </w:r>
    </w:p>
    <w:p w:rsidR="00EF7602" w:rsidRDefault="00EF7602" w:rsidP="00EF7602">
      <w:pPr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326B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A5077">
        <w:rPr>
          <w:rFonts w:ascii="TH SarabunIT๙" w:hAnsi="TH SarabunIT๙" w:cs="TH SarabunIT๙" w:hint="cs"/>
          <w:sz w:val="32"/>
          <w:szCs w:val="32"/>
          <w:cs/>
        </w:rPr>
        <w:t xml:space="preserve">วัตถุประสงค์ </w:t>
      </w:r>
      <w:r w:rsidRPr="00515E01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การเสริมสร้างวินัย คุณธรรม จริยธรรม ป้องกันการทุจริต</w:t>
      </w:r>
      <w:r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ขององค์การบริหารส่วนตำบลห้วยปริก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5E01">
        <w:rPr>
          <w:rFonts w:ascii="TH SarabunIT๙" w:hAnsi="TH SarabunIT๙" w:cs="TH SarabunIT๙"/>
          <w:sz w:val="32"/>
          <w:szCs w:val="32"/>
          <w:cs/>
        </w:rPr>
        <w:t>มี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แผนการ</w:t>
      </w:r>
      <w:r w:rsidRPr="00515E01">
        <w:rPr>
          <w:rFonts w:ascii="TH SarabunIT๙" w:hAnsi="TH SarabunIT๙" w:cs="TH SarabunIT๙"/>
          <w:sz w:val="32"/>
          <w:szCs w:val="32"/>
          <w:cs/>
        </w:rPr>
        <w:t xml:space="preserve">ปฏิบัติที่ชัดเจน 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515E01">
        <w:rPr>
          <w:rFonts w:ascii="TH SarabunIT๙" w:hAnsi="TH SarabunIT๙" w:cs="TH SarabunIT๙"/>
          <w:sz w:val="32"/>
          <w:szCs w:val="32"/>
          <w:cs/>
        </w:rPr>
        <w:t>เครื่องมือกำกับความประพฤติ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และปฏิบัติหน้าที่</w:t>
      </w:r>
      <w:r w:rsidRPr="00515E01">
        <w:rPr>
          <w:rFonts w:ascii="TH SarabunIT๙" w:hAnsi="TH SarabunIT๙" w:cs="TH SarabunIT๙"/>
          <w:sz w:val="32"/>
          <w:szCs w:val="32"/>
          <w:cs/>
        </w:rPr>
        <w:t>ของ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บุคลากรทุกคน และ</w:t>
      </w:r>
      <w:r w:rsidRPr="00515E01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เพื่อให้การบริหารราชการเป็นไปอย่างมีประสิทธิภาพและมี</w:t>
      </w:r>
      <w:proofErr w:type="spellStart"/>
      <w:r w:rsidRPr="00515E01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15E01">
        <w:rPr>
          <w:rFonts w:ascii="TH SarabunIT๙" w:hAnsi="TH SarabunIT๙" w:cs="TH SarabunIT๙"/>
          <w:sz w:val="32"/>
          <w:szCs w:val="32"/>
          <w:cs/>
        </w:rPr>
        <w:t>บาลอันจะท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15E01">
        <w:rPr>
          <w:rFonts w:ascii="TH SarabunIT๙" w:hAnsi="TH SarabunIT๙" w:cs="TH SarabunIT๙"/>
          <w:sz w:val="32"/>
          <w:szCs w:val="32"/>
          <w:cs/>
        </w:rPr>
        <w:t>ให้ประชาชนเกิดความมั่นใจศรัทธาและไว้วางใจ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ในการบริหารงานภาครัฐ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ดังนั้น องค์การบริหารส่วนตำบลห้วยปริก  จึงกำหนด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>แผนการเสริมสร้างวินัย คุณธ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รรม จริยธรรม และป้องกันการทุจริต </w:t>
      </w:r>
      <w:r w:rsidRPr="00515E01">
        <w:rPr>
          <w:rFonts w:ascii="TH SarabunIT๙" w:hAnsi="TH SarabunIT๙" w:cs="TH SarabunIT๙" w:hint="cs"/>
          <w:sz w:val="32"/>
          <w:szCs w:val="32"/>
          <w:cs/>
        </w:rPr>
        <w:t xml:space="preserve">ระยะ 3 ปี </w:t>
      </w:r>
      <w:r w:rsidRPr="00515E01">
        <w:rPr>
          <w:rFonts w:ascii="TH SarabunIT๙" w:hAnsi="TH SarabunIT๙" w:cs="TH SarabunIT๙"/>
          <w:sz w:val="32"/>
          <w:szCs w:val="32"/>
          <w:cs/>
        </w:rPr>
        <w:t>พ</w:t>
      </w:r>
      <w:r w:rsidRPr="00515E01">
        <w:rPr>
          <w:rFonts w:ascii="TH SarabunIT๙" w:hAnsi="TH SarabunIT๙" w:cs="TH SarabunIT๙"/>
          <w:sz w:val="32"/>
          <w:szCs w:val="32"/>
        </w:rPr>
        <w:t>.</w:t>
      </w:r>
      <w:r w:rsidRPr="00515E01">
        <w:rPr>
          <w:rFonts w:ascii="TH SarabunIT๙" w:hAnsi="TH SarabunIT๙" w:cs="TH SarabunIT๙"/>
          <w:sz w:val="32"/>
          <w:szCs w:val="32"/>
          <w:cs/>
        </w:rPr>
        <w:t>ศ</w:t>
      </w:r>
      <w:r w:rsidRPr="00515E01">
        <w:rPr>
          <w:rFonts w:ascii="TH SarabunIT๙" w:hAnsi="TH SarabunIT๙" w:cs="TH SarabunIT๙"/>
          <w:sz w:val="32"/>
          <w:szCs w:val="32"/>
        </w:rPr>
        <w:t xml:space="preserve">. </w:t>
      </w:r>
      <w:r w:rsidRPr="003F7E8C">
        <w:rPr>
          <w:rFonts w:ascii="TH SarabunIT๙" w:hAnsi="TH SarabunIT๙" w:cs="TH SarabunIT๙"/>
          <w:b/>
          <w:bCs/>
          <w:sz w:val="32"/>
          <w:szCs w:val="32"/>
        </w:rPr>
        <w:t>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62</w:t>
      </w:r>
      <w:r w:rsidRPr="003F7E8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3F7E8C">
        <w:rPr>
          <w:rFonts w:ascii="TH SarabunIT๙" w:hAnsi="TH SarabunIT๙" w:cs="TH SarabunIT๙"/>
          <w:b/>
          <w:bCs/>
          <w:sz w:val="32"/>
          <w:szCs w:val="32"/>
        </w:rPr>
        <w:t xml:space="preserve"> 25</w:t>
      </w:r>
      <w:r>
        <w:rPr>
          <w:rFonts w:ascii="TH SarabunIT๙" w:hAnsi="TH SarabunIT๙" w:cs="TH SarabunIT๙"/>
          <w:b/>
          <w:bCs/>
          <w:sz w:val="32"/>
          <w:szCs w:val="32"/>
        </w:rPr>
        <w:t>64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326BE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EF7602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W w:w="14923" w:type="dxa"/>
        <w:tblInd w:w="108" w:type="dxa"/>
        <w:tblLook w:val="04A0"/>
      </w:tblPr>
      <w:tblGrid>
        <w:gridCol w:w="4283"/>
        <w:gridCol w:w="2584"/>
        <w:gridCol w:w="2348"/>
        <w:gridCol w:w="1246"/>
        <w:gridCol w:w="1129"/>
        <w:gridCol w:w="1220"/>
        <w:gridCol w:w="2113"/>
      </w:tblGrid>
      <w:tr w:rsidR="00EF7602" w:rsidTr="006A5E45">
        <w:tc>
          <w:tcPr>
            <w:tcW w:w="4283" w:type="dxa"/>
            <w:vMerge w:val="restart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84" w:type="dxa"/>
            <w:vMerge w:val="restart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348" w:type="dxa"/>
            <w:vMerge w:val="restart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EF7602" w:rsidTr="006A5E45">
        <w:tc>
          <w:tcPr>
            <w:tcW w:w="4283" w:type="dxa"/>
            <w:vMerge/>
            <w:tcBorders>
              <w:bottom w:val="single" w:sz="4" w:space="0" w:color="auto"/>
            </w:tcBorders>
          </w:tcPr>
          <w:p w:rsidR="00EF7602" w:rsidRDefault="00EF7602" w:rsidP="006A5E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  <w:tcBorders>
              <w:bottom w:val="single" w:sz="4" w:space="0" w:color="auto"/>
            </w:tcBorders>
          </w:tcPr>
          <w:p w:rsidR="00EF7602" w:rsidRDefault="00EF7602" w:rsidP="006A5E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348" w:type="dxa"/>
            <w:vMerge/>
          </w:tcPr>
          <w:p w:rsidR="00EF7602" w:rsidRPr="005048EC" w:rsidRDefault="00EF7602" w:rsidP="006A5E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E3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129" w:type="dxa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E3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220" w:type="dxa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E3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2113" w:type="dxa"/>
            <w:vMerge/>
            <w:tcBorders>
              <w:bottom w:val="single" w:sz="4" w:space="0" w:color="auto"/>
            </w:tcBorders>
          </w:tcPr>
          <w:p w:rsidR="00EF7602" w:rsidRDefault="00EF7602" w:rsidP="006A5E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7602" w:rsidTr="006A5E45"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7602" w:rsidRDefault="00EF7602" w:rsidP="006A5E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ปลูกจิตสำนึก ค่านิยม คุณธรรม จริยธรรม</w:t>
            </w:r>
          </w:p>
          <w:p w:rsidR="00EF7602" w:rsidRDefault="00EF7602" w:rsidP="006A5E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และการสร้างวินัยแก่ทุกภาคส่วน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7602" w:rsidRPr="002B03C3" w:rsidRDefault="00EF7602" w:rsidP="006A5E45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เพื่อเสริมสร้างและเสริมสร้างจิตสำนึกและค่านิยมในการป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บัติราชการของเจ้าหน้าที่องค์การบริหารส่วนตำบลให้มีคุณธรรม และความรับผิดชอบในการป้องกันปัญหาการทุจริต</w:t>
            </w:r>
          </w:p>
        </w:tc>
        <w:tc>
          <w:tcPr>
            <w:tcW w:w="2348" w:type="dxa"/>
            <w:tcBorders>
              <w:left w:val="single" w:sz="4" w:space="0" w:color="auto"/>
            </w:tcBorders>
          </w:tcPr>
          <w:p w:rsidR="00EF7602" w:rsidRPr="005048EC" w:rsidRDefault="00EF7602" w:rsidP="006A5E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ร้อยละของบุคลากร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ห้วยปริก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ที่ได้รับทราบและถือป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บัติตาม</w:t>
            </w:r>
            <w:r w:rsidRPr="00A2170F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จรรยาข้าราชการส่วนท้องถิ่น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และประมวลจริยธรรมข้าราชการท้องถิ่น</w:t>
            </w:r>
          </w:p>
        </w:tc>
        <w:tc>
          <w:tcPr>
            <w:tcW w:w="1246" w:type="dxa"/>
          </w:tcPr>
          <w:p w:rsidR="00EF7602" w:rsidRDefault="00EA6274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EF76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EF7602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7602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7602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7602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7602" w:rsidRPr="005048EC" w:rsidRDefault="00EF7602" w:rsidP="006A5E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29" w:type="dxa"/>
          </w:tcPr>
          <w:p w:rsidR="00EF7602" w:rsidRDefault="00EA6274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EF76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:rsidR="00EF7602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7602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7602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7602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7602" w:rsidRPr="006E27AB" w:rsidRDefault="00EF7602" w:rsidP="006A5E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EF7602" w:rsidRDefault="00EA6274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EF76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EF7602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7602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7602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7602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7602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7602" w:rsidRDefault="00EF7602" w:rsidP="006A5E45">
            <w:pPr>
              <w:rPr>
                <w:cs/>
              </w:rPr>
            </w:pP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7602" w:rsidRDefault="00EF7602" w:rsidP="006A5E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ส่งเสริมให้เจ้าหน้าที่ของรัฐทุกระดับได้เรียนรู้และป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บัติงานตามหน้าที่ด้วยหลัก</w:t>
            </w:r>
            <w:proofErr w:type="spellStart"/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บาล</w:t>
            </w:r>
          </w:p>
        </w:tc>
      </w:tr>
      <w:tr w:rsidR="00EF7602" w:rsidRPr="00DA5E05" w:rsidTr="006A5E45">
        <w:tc>
          <w:tcPr>
            <w:tcW w:w="4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48" w:type="dxa"/>
            <w:tcBorders>
              <w:left w:val="single" w:sz="4" w:space="0" w:color="auto"/>
            </w:tcBorders>
          </w:tcPr>
          <w:p w:rsidR="00EF7602" w:rsidRPr="002B03C3" w:rsidRDefault="00EF7602" w:rsidP="006A5E45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2.จำนวนที่เพิ่มขึ้นของเรื่องร้องเรียนเกี่ยวกับการทุจริตการป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บัติหรือละเว้นการป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หน้าที่โดยมิชอบของเจ้าหน้าที่องค์การบริหารส่วนตำบล</w:t>
            </w:r>
          </w:p>
        </w:tc>
        <w:tc>
          <w:tcPr>
            <w:tcW w:w="1246" w:type="dxa"/>
          </w:tcPr>
          <w:p w:rsidR="00EF7602" w:rsidRPr="00DA5E05" w:rsidRDefault="00EA6274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ไม่เกิน 7</w:t>
            </w:r>
            <w:r w:rsidR="00EF76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เรื่อง</w:t>
            </w:r>
          </w:p>
        </w:tc>
        <w:tc>
          <w:tcPr>
            <w:tcW w:w="1129" w:type="dxa"/>
          </w:tcPr>
          <w:p w:rsidR="00EF7602" w:rsidRPr="00DA5E05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ไม่เกิน </w:t>
            </w:r>
            <w:r w:rsidR="00EA627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เรื่อง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EF7602" w:rsidRPr="00DA5E05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ไม่เกิน </w:t>
            </w:r>
            <w:r w:rsidR="00EA6274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เรื่อง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</w:rPr>
            </w:pPr>
          </w:p>
        </w:tc>
      </w:tr>
    </w:tbl>
    <w:p w:rsidR="00EF7602" w:rsidRPr="002B03C3" w:rsidRDefault="00EF7602" w:rsidP="00EF7602">
      <w:pPr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EF7602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W w:w="15159" w:type="dxa"/>
        <w:tblInd w:w="108" w:type="dxa"/>
        <w:tblLook w:val="04A0"/>
      </w:tblPr>
      <w:tblGrid>
        <w:gridCol w:w="4283"/>
        <w:gridCol w:w="2584"/>
        <w:gridCol w:w="2584"/>
        <w:gridCol w:w="1246"/>
        <w:gridCol w:w="1129"/>
        <w:gridCol w:w="1220"/>
        <w:gridCol w:w="2113"/>
      </w:tblGrid>
      <w:tr w:rsidR="00EF7602" w:rsidTr="006A5E45">
        <w:tc>
          <w:tcPr>
            <w:tcW w:w="4283" w:type="dxa"/>
            <w:vMerge w:val="restart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84" w:type="dxa"/>
            <w:vMerge w:val="restart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84" w:type="dxa"/>
            <w:vMerge w:val="restart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EF7602" w:rsidTr="006A5E45">
        <w:tc>
          <w:tcPr>
            <w:tcW w:w="4283" w:type="dxa"/>
            <w:vMerge/>
            <w:tcBorders>
              <w:bottom w:val="single" w:sz="4" w:space="0" w:color="auto"/>
            </w:tcBorders>
          </w:tcPr>
          <w:p w:rsidR="00EF7602" w:rsidRDefault="00EF7602" w:rsidP="006A5E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  <w:tcBorders>
              <w:bottom w:val="single" w:sz="4" w:space="0" w:color="auto"/>
            </w:tcBorders>
          </w:tcPr>
          <w:p w:rsidR="00EF7602" w:rsidRDefault="00EF7602" w:rsidP="006A5E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</w:tcPr>
          <w:p w:rsidR="00EF7602" w:rsidRPr="005048EC" w:rsidRDefault="00EF7602" w:rsidP="006A5E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E3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129" w:type="dxa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E3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220" w:type="dxa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E3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2113" w:type="dxa"/>
            <w:vMerge/>
          </w:tcPr>
          <w:p w:rsidR="00EF7602" w:rsidRDefault="00EF7602" w:rsidP="006A5E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7602" w:rsidTr="006A5E45"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proofErr w:type="spellStart"/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การหน่วยงานทุกส่วนในการเสริมสร้างวินัยคุณธรรม จริยธรรมและการป้องกันการทุจริต</w:t>
            </w:r>
          </w:p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เพื่อส่งเสริมการมีส่วนร่วมของประชาชน และทุกภาคส่วนในการเสริมสร้างวินัย คุณธรรม จริยธรรม และการป้องกันการทุจริต</w:t>
            </w:r>
          </w:p>
          <w:p w:rsidR="00EF7602" w:rsidRPr="00DA5E05" w:rsidRDefault="00EF7602" w:rsidP="006A5E45">
            <w:pPr>
              <w:rPr>
                <w:rFonts w:ascii="TH SarabunIT๙" w:hAnsi="TH SarabunIT๙" w:cs="TH SarabunIT๙"/>
              </w:rPr>
            </w:pPr>
          </w:p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left w:val="single" w:sz="4" w:space="0" w:color="auto"/>
            </w:tcBorders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1.ร้อยละของระดับความเหมาะสมในการเปิดช่องทางการแจ้งเบาะแส/การเผยแพร่ข้อมูลข่าวสารเกี่ยวกับการป้องกันและปราบปรามการทุจริตขององค์การบริหารส่วนตำบล(</w:t>
            </w:r>
            <w:r w:rsidR="00EA62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จากการสำรวจความคิดเห็น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46" w:type="dxa"/>
          </w:tcPr>
          <w:p w:rsidR="00EF7602" w:rsidRPr="00833C47" w:rsidRDefault="00EA6274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1129" w:type="dxa"/>
          </w:tcPr>
          <w:p w:rsidR="00EF7602" w:rsidRPr="00833C47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3C47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220" w:type="dxa"/>
          </w:tcPr>
          <w:p w:rsidR="00EF7602" w:rsidRPr="00833C47" w:rsidRDefault="00EA6274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2113" w:type="dxa"/>
            <w:vMerge w:val="restart"/>
          </w:tcPr>
          <w:p w:rsidR="00EF7602" w:rsidRDefault="00EF7602" w:rsidP="006A5E45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2.1 ประสานความร่วมมือหน่วยงานภาครัฐและภาคเอกชนในการเสริมสร้างวินัยคุณธรรม จริยธรรมและการป้องกันการทุจริต</w:t>
            </w:r>
          </w:p>
          <w:p w:rsidR="00EF7602" w:rsidRDefault="00EF7602" w:rsidP="006A5E45">
            <w:pPr>
              <w:rPr>
                <w:rFonts w:ascii="TH SarabunIT๙" w:hAnsi="TH SarabunIT๙" w:cs="TH SarabunIT๙"/>
              </w:rPr>
            </w:pPr>
          </w:p>
          <w:p w:rsidR="00EF7602" w:rsidRPr="00DA5E05" w:rsidRDefault="00EF7602" w:rsidP="006A5E45">
            <w:pPr>
              <w:rPr>
                <w:rFonts w:ascii="TH SarabunIT๙" w:hAnsi="TH SarabunIT๙" w:cs="TH SarabunIT๙"/>
              </w:rPr>
            </w:pPr>
          </w:p>
        </w:tc>
      </w:tr>
      <w:tr w:rsidR="00EF7602" w:rsidRPr="00DA5E05" w:rsidTr="006A5E45">
        <w:tc>
          <w:tcPr>
            <w:tcW w:w="4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left w:val="single" w:sz="4" w:space="0" w:color="auto"/>
            </w:tcBorders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2.ร้อยละของระดับความพึงพอใจต่อการป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บัติหน้าที่หรือพฤติกรรมของเจ้าหน้าที่องค์การบริหารส่วนตำบล(</w:t>
            </w:r>
            <w:r w:rsidR="00EA62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จากการสำรวจความคิ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เห็นของประชาชน/ผู้รับบริการ/ผู้มีส่วนได้เสียกับ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246" w:type="dxa"/>
          </w:tcPr>
          <w:p w:rsidR="00EF7602" w:rsidRPr="00DA5E05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EA6274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29" w:type="dxa"/>
          </w:tcPr>
          <w:p w:rsidR="00EF7602" w:rsidRPr="00DA5E05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220" w:type="dxa"/>
          </w:tcPr>
          <w:p w:rsidR="00EF7602" w:rsidRPr="00DA5E05" w:rsidRDefault="00EA6274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2113" w:type="dxa"/>
            <w:vMerge/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</w:rPr>
            </w:pPr>
          </w:p>
        </w:tc>
      </w:tr>
    </w:tbl>
    <w:p w:rsidR="00EF7602" w:rsidRDefault="00EF7602" w:rsidP="00EF7602">
      <w:pPr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EF7602" w:rsidRDefault="00EF7602" w:rsidP="00EF760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W w:w="15197" w:type="dxa"/>
        <w:tblInd w:w="108" w:type="dxa"/>
        <w:tblLook w:val="04A0"/>
      </w:tblPr>
      <w:tblGrid>
        <w:gridCol w:w="4283"/>
        <w:gridCol w:w="2622"/>
        <w:gridCol w:w="2584"/>
        <w:gridCol w:w="1246"/>
        <w:gridCol w:w="1129"/>
        <w:gridCol w:w="1220"/>
        <w:gridCol w:w="2113"/>
      </w:tblGrid>
      <w:tr w:rsidR="00EF7602" w:rsidTr="006A5E45">
        <w:tc>
          <w:tcPr>
            <w:tcW w:w="4283" w:type="dxa"/>
            <w:vMerge w:val="restart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622" w:type="dxa"/>
            <w:vMerge w:val="restart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584" w:type="dxa"/>
            <w:vMerge w:val="restart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EF7602" w:rsidTr="006A5E45">
        <w:tc>
          <w:tcPr>
            <w:tcW w:w="4283" w:type="dxa"/>
            <w:vMerge/>
          </w:tcPr>
          <w:p w:rsidR="00EF7602" w:rsidRDefault="00EF7602" w:rsidP="006A5E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22" w:type="dxa"/>
            <w:vMerge/>
          </w:tcPr>
          <w:p w:rsidR="00EF7602" w:rsidRDefault="00EF7602" w:rsidP="006A5E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84" w:type="dxa"/>
            <w:vMerge/>
          </w:tcPr>
          <w:p w:rsidR="00EF7602" w:rsidRPr="005048EC" w:rsidRDefault="00EF7602" w:rsidP="006A5E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E3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129" w:type="dxa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E3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220" w:type="dxa"/>
          </w:tcPr>
          <w:p w:rsidR="00EF7602" w:rsidRPr="005048EC" w:rsidRDefault="00EF7602" w:rsidP="006A5E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E3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2113" w:type="dxa"/>
            <w:vMerge/>
          </w:tcPr>
          <w:p w:rsidR="00EF7602" w:rsidRDefault="00EF7602" w:rsidP="006A5E4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7602" w:rsidTr="006A5E45">
        <w:tc>
          <w:tcPr>
            <w:tcW w:w="4283" w:type="dxa"/>
            <w:tcBorders>
              <w:bottom w:val="single" w:sz="4" w:space="0" w:color="auto"/>
            </w:tcBorders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2" w:type="dxa"/>
            <w:tcBorders>
              <w:bottom w:val="single" w:sz="4" w:space="0" w:color="auto"/>
            </w:tcBorders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3.ร้อยละของการตอบสนองต่อข้อ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ร้องเรียนเกี่ยวกับการทุจริต 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บัติหรือละเว้นการ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บัติหน้าที่โดยมิชอบของเจ้าหน้าที่ของรัฐ</w:t>
            </w:r>
          </w:p>
        </w:tc>
        <w:tc>
          <w:tcPr>
            <w:tcW w:w="1246" w:type="dxa"/>
          </w:tcPr>
          <w:p w:rsidR="00EF7602" w:rsidRPr="00DA5E05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129" w:type="dxa"/>
          </w:tcPr>
          <w:p w:rsidR="00EF7602" w:rsidRPr="00DA5E05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220" w:type="dxa"/>
          </w:tcPr>
          <w:p w:rsidR="00EF7602" w:rsidRPr="00DA5E05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113" w:type="dxa"/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2.2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ส่งเสริมการมีส่วนร่วมของภาคเอกชนในการติดตามตรวจสอบการฝ่าฝืนประมวลจริยธรรม/วินัยและการทุจริต</w:t>
            </w:r>
          </w:p>
        </w:tc>
      </w:tr>
      <w:tr w:rsidR="00EF7602" w:rsidRPr="00DA5E05" w:rsidTr="006A5E45">
        <w:trPr>
          <w:trHeight w:val="1736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เสริมสร้างความเข้มแข็งในการเสริมสร้างวินัย คุณธรรม จริยธรรม และการป้องกันการทุจริต</w:t>
            </w:r>
          </w:p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เพื่อพัฒนากลไกในการสร้างวินัย คุณธรรม จริยธรรมและการตรวจสอบถ่วงดุจการใช้อำนาจของ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องค์การบริหารส่วนตำบลห้วยปริก</w:t>
            </w:r>
          </w:p>
        </w:tc>
        <w:tc>
          <w:tcPr>
            <w:tcW w:w="2584" w:type="dxa"/>
            <w:tcBorders>
              <w:left w:val="single" w:sz="4" w:space="0" w:color="auto"/>
            </w:tcBorders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ร้อยละของหน่วยงานที่มีส่วนร่วมในการสร้างมาตรฐาน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การประเมินความโปรงใส</w:t>
            </w:r>
          </w:p>
        </w:tc>
        <w:tc>
          <w:tcPr>
            <w:tcW w:w="1246" w:type="dxa"/>
          </w:tcPr>
          <w:p w:rsidR="00EF7602" w:rsidRPr="00DA5E05" w:rsidRDefault="00C54C6A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</w:tc>
        <w:tc>
          <w:tcPr>
            <w:tcW w:w="1129" w:type="dxa"/>
          </w:tcPr>
          <w:p w:rsidR="00EF7602" w:rsidRPr="00DA5E05" w:rsidRDefault="00C54C6A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EA62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220" w:type="dxa"/>
          </w:tcPr>
          <w:p w:rsidR="00EF7602" w:rsidRPr="00DA5E05" w:rsidRDefault="00EA6274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</w:tc>
        <w:tc>
          <w:tcPr>
            <w:tcW w:w="2113" w:type="dxa"/>
            <w:vMerge w:val="restart"/>
          </w:tcPr>
          <w:p w:rsidR="00EF7602" w:rsidRPr="00ED4828" w:rsidRDefault="00EF7602" w:rsidP="006A5E45">
            <w:r w:rsidRPr="00DA5E05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พัฒนาระบบและกลไกในการตรวจสอบ ควบคุมและถ่วงดุลการใช้อำนาจให้เหมาะสม</w:t>
            </w:r>
          </w:p>
        </w:tc>
      </w:tr>
      <w:tr w:rsidR="00EF7602" w:rsidRPr="00DA5E05" w:rsidTr="006A5E45">
        <w:tc>
          <w:tcPr>
            <w:tcW w:w="4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84" w:type="dxa"/>
            <w:tcBorders>
              <w:left w:val="single" w:sz="4" w:space="0" w:color="auto"/>
            </w:tcBorders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ร้อยละของสำนวนการสอบสวน (ตามประเด็นที่ ป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ป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ช</w:t>
            </w: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แจ้งให้ทราบ)มีการดำเนินการได้ครบถ้วน</w:t>
            </w:r>
          </w:p>
        </w:tc>
        <w:tc>
          <w:tcPr>
            <w:tcW w:w="1246" w:type="dxa"/>
          </w:tcPr>
          <w:p w:rsidR="00EF7602" w:rsidRPr="00DA5E05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129" w:type="dxa"/>
          </w:tcPr>
          <w:p w:rsidR="00EF7602" w:rsidRPr="00DA5E05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1220" w:type="dxa"/>
          </w:tcPr>
          <w:p w:rsidR="00EF7602" w:rsidRPr="00DA5E05" w:rsidRDefault="00EF7602" w:rsidP="006A5E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  <w:tc>
          <w:tcPr>
            <w:tcW w:w="2113" w:type="dxa"/>
            <w:vMerge/>
          </w:tcPr>
          <w:p w:rsidR="00EF7602" w:rsidRPr="00DA5E05" w:rsidRDefault="00EF7602" w:rsidP="006A5E45">
            <w:pPr>
              <w:rPr>
                <w:rFonts w:ascii="TH SarabunIT๙" w:hAnsi="TH SarabunIT๙" w:cs="TH SarabunIT๙"/>
              </w:rPr>
            </w:pPr>
          </w:p>
        </w:tc>
      </w:tr>
    </w:tbl>
    <w:p w:rsidR="00EF7602" w:rsidRDefault="00EF7602" w:rsidP="00EF7602">
      <w:pPr>
        <w:tabs>
          <w:tab w:val="left" w:pos="4035"/>
          <w:tab w:val="center" w:pos="7426"/>
        </w:tabs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tabs>
          <w:tab w:val="left" w:pos="4035"/>
          <w:tab w:val="center" w:pos="7426"/>
        </w:tabs>
        <w:rPr>
          <w:rFonts w:ascii="TH SarabunIT๙" w:hAnsi="TH SarabunIT๙" w:cs="TH SarabunIT๙"/>
          <w:sz w:val="32"/>
          <w:szCs w:val="32"/>
        </w:rPr>
      </w:pPr>
    </w:p>
    <w:p w:rsidR="00EF7602" w:rsidRDefault="00EF7602" w:rsidP="00EF7602">
      <w:pPr>
        <w:tabs>
          <w:tab w:val="left" w:pos="4035"/>
          <w:tab w:val="center" w:pos="7426"/>
        </w:tabs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pPr w:leftFromText="180" w:rightFromText="180" w:vertAnchor="text" w:horzAnchor="margin" w:tblpY="483"/>
        <w:tblW w:w="15386" w:type="dxa"/>
        <w:tblLook w:val="04A0"/>
      </w:tblPr>
      <w:tblGrid>
        <w:gridCol w:w="3232"/>
        <w:gridCol w:w="3390"/>
        <w:gridCol w:w="3056"/>
        <w:gridCol w:w="1246"/>
        <w:gridCol w:w="1129"/>
        <w:gridCol w:w="1220"/>
        <w:gridCol w:w="2113"/>
      </w:tblGrid>
      <w:tr w:rsidR="00EF7602" w:rsidTr="00EF7602">
        <w:tc>
          <w:tcPr>
            <w:tcW w:w="3232" w:type="dxa"/>
            <w:vMerge w:val="restart"/>
          </w:tcPr>
          <w:p w:rsidR="00EF7602" w:rsidRPr="005048EC" w:rsidRDefault="00EF7602" w:rsidP="00EF76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ยุทธศาสตร์</w:t>
            </w:r>
          </w:p>
        </w:tc>
        <w:tc>
          <w:tcPr>
            <w:tcW w:w="3390" w:type="dxa"/>
            <w:vMerge w:val="restart"/>
          </w:tcPr>
          <w:p w:rsidR="00EF7602" w:rsidRPr="005048EC" w:rsidRDefault="00EF7602" w:rsidP="00EF76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056" w:type="dxa"/>
            <w:vMerge w:val="restart"/>
          </w:tcPr>
          <w:p w:rsidR="00EF7602" w:rsidRPr="005048EC" w:rsidRDefault="00EF7602" w:rsidP="00EF76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595" w:type="dxa"/>
            <w:gridSpan w:val="3"/>
          </w:tcPr>
          <w:p w:rsidR="00EF7602" w:rsidRPr="005048EC" w:rsidRDefault="00EF7602" w:rsidP="00EF76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ค่าเป้าหมายตัวชี้วัด</w:t>
            </w:r>
          </w:p>
        </w:tc>
        <w:tc>
          <w:tcPr>
            <w:tcW w:w="2113" w:type="dxa"/>
            <w:vMerge w:val="restart"/>
          </w:tcPr>
          <w:p w:rsidR="00EF7602" w:rsidRPr="005048EC" w:rsidRDefault="00EF7602" w:rsidP="00EF76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</w:p>
        </w:tc>
      </w:tr>
      <w:tr w:rsidR="00EF7602" w:rsidTr="00EF7602">
        <w:tc>
          <w:tcPr>
            <w:tcW w:w="3232" w:type="dxa"/>
            <w:vMerge/>
            <w:tcBorders>
              <w:bottom w:val="single" w:sz="4" w:space="0" w:color="auto"/>
            </w:tcBorders>
          </w:tcPr>
          <w:p w:rsidR="00EF7602" w:rsidRDefault="00EF7602" w:rsidP="00EF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90" w:type="dxa"/>
            <w:vMerge/>
            <w:tcBorders>
              <w:bottom w:val="single" w:sz="4" w:space="0" w:color="auto"/>
            </w:tcBorders>
          </w:tcPr>
          <w:p w:rsidR="00EF7602" w:rsidRDefault="00EF7602" w:rsidP="00EF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56" w:type="dxa"/>
            <w:vMerge/>
          </w:tcPr>
          <w:p w:rsidR="00EF7602" w:rsidRPr="005048EC" w:rsidRDefault="00EF7602" w:rsidP="00EF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46" w:type="dxa"/>
          </w:tcPr>
          <w:p w:rsidR="00EF7602" w:rsidRPr="005048EC" w:rsidRDefault="00EF7602" w:rsidP="00EF76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E3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129" w:type="dxa"/>
          </w:tcPr>
          <w:p w:rsidR="00EF7602" w:rsidRPr="005048EC" w:rsidRDefault="00EF7602" w:rsidP="00EF76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E3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220" w:type="dxa"/>
          </w:tcPr>
          <w:p w:rsidR="00EF7602" w:rsidRPr="005048EC" w:rsidRDefault="00EF7602" w:rsidP="00EF76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048E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4E3E3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2113" w:type="dxa"/>
            <w:vMerge/>
            <w:tcBorders>
              <w:bottom w:val="single" w:sz="4" w:space="0" w:color="auto"/>
            </w:tcBorders>
          </w:tcPr>
          <w:p w:rsidR="00EF7602" w:rsidRDefault="00EF7602" w:rsidP="00EF760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F7602" w:rsidTr="00EF7602"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7602" w:rsidRDefault="00EF7602" w:rsidP="00EF76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พัฒนาศักยภาพเจ้าหน้าที่ของรัฐ</w:t>
            </w:r>
          </w:p>
          <w:p w:rsidR="00EF7602" w:rsidRDefault="00EF7602" w:rsidP="00EF76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ในการเสริมสร้างวินัย คุณธรรม </w:t>
            </w:r>
          </w:p>
          <w:p w:rsidR="00EF7602" w:rsidRPr="00DA5E05" w:rsidRDefault="00EF7602" w:rsidP="00EF76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จริยธรรมและการป้องกันการทุจริต</w:t>
            </w:r>
          </w:p>
        </w:tc>
        <w:tc>
          <w:tcPr>
            <w:tcW w:w="33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7602" w:rsidRPr="00DA5E05" w:rsidRDefault="00EF7602" w:rsidP="00EF76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เพื่อพัฒนาขีดความสามารถของเจ้าหน้าที่องค์การบริหารส่วนตำบลในการป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ฏิ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บัติงานได้อย่างถูกต้องตามกฎระเบียบ มีวินัย คุณธรรมและจริยธรรมเพื่อป้องกันความเสี่ยงจากการทุจริตและประพฤติมิชอบ</w:t>
            </w:r>
          </w:p>
        </w:tc>
        <w:tc>
          <w:tcPr>
            <w:tcW w:w="3056" w:type="dxa"/>
            <w:tcBorders>
              <w:left w:val="single" w:sz="4" w:space="0" w:color="auto"/>
            </w:tcBorders>
          </w:tcPr>
          <w:p w:rsidR="00EF7602" w:rsidRPr="00DA5E05" w:rsidRDefault="00EF7602" w:rsidP="00EF76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ร้อยละของเจ้าหน้าที่ที่เกี่ยวข้องซึ่งผ่านการ</w:t>
            </w:r>
            <w:r w:rsidR="00C54C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พัฒนาศักยภาพเกี่ยวกับการตรวจสอบภายใน</w:t>
            </w:r>
          </w:p>
        </w:tc>
        <w:tc>
          <w:tcPr>
            <w:tcW w:w="1246" w:type="dxa"/>
          </w:tcPr>
          <w:p w:rsidR="00EF7602" w:rsidRPr="00DA5E05" w:rsidRDefault="00C54C6A" w:rsidP="00EF76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EF7602" w:rsidRPr="00DA5E0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129" w:type="dxa"/>
          </w:tcPr>
          <w:p w:rsidR="00EF7602" w:rsidRPr="00DA5E05" w:rsidRDefault="00C54C6A" w:rsidP="00EF76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EF7602" w:rsidRPr="00DA5E05" w:rsidRDefault="00EF7602" w:rsidP="00EF76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C54C6A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F7602" w:rsidRPr="00DA5E05" w:rsidRDefault="00EF7602" w:rsidP="00EF76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4.1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พัฒนาสมรรถนะและขีดความสามารถเจ้าหน้าที่ของรัฐในการเสริมสร้างวินัยคุณธรรม จริยธรรมและป้องกันการทุจริต</w:t>
            </w:r>
          </w:p>
        </w:tc>
      </w:tr>
      <w:tr w:rsidR="00EF7602" w:rsidRPr="00DA5E05" w:rsidTr="00EF7602"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602" w:rsidRPr="00DA5E05" w:rsidRDefault="00EF7602" w:rsidP="00EF76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602" w:rsidRPr="00DA5E05" w:rsidRDefault="00EF7602" w:rsidP="00EF76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56" w:type="dxa"/>
            <w:tcBorders>
              <w:left w:val="single" w:sz="4" w:space="0" w:color="auto"/>
            </w:tcBorders>
          </w:tcPr>
          <w:p w:rsidR="00EF7602" w:rsidRPr="00DA5E05" w:rsidRDefault="00EF7602" w:rsidP="00EF76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ร้อยละของเจ้าหน้าที่ที่เกี่ยวข้องซึ่งผ่านการ</w:t>
            </w:r>
            <w:r w:rsidR="00C54C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พัฒนาศักยภาพเกี่ยวกับกฎระเบียบ ด้านการเงินและการพัสดุ</w:t>
            </w:r>
          </w:p>
        </w:tc>
        <w:tc>
          <w:tcPr>
            <w:tcW w:w="1246" w:type="dxa"/>
          </w:tcPr>
          <w:p w:rsidR="00EF7602" w:rsidRPr="00DA5E05" w:rsidRDefault="00EF7602" w:rsidP="00EF76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129" w:type="dxa"/>
          </w:tcPr>
          <w:p w:rsidR="00EF7602" w:rsidRPr="00DA5E05" w:rsidRDefault="00EF7602" w:rsidP="00EF76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EA627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EF7602" w:rsidRPr="00DA5E05" w:rsidRDefault="00EA6274" w:rsidP="00EF76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</w:tc>
        <w:tc>
          <w:tcPr>
            <w:tcW w:w="211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602" w:rsidRPr="00DA5E05" w:rsidRDefault="00EF7602" w:rsidP="00EF7602">
            <w:pPr>
              <w:rPr>
                <w:rFonts w:ascii="TH SarabunIT๙" w:hAnsi="TH SarabunIT๙" w:cs="TH SarabunIT๙"/>
              </w:rPr>
            </w:pPr>
          </w:p>
        </w:tc>
      </w:tr>
      <w:tr w:rsidR="00EF7602" w:rsidRPr="00DA5E05" w:rsidTr="00EF7602"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602" w:rsidRPr="00DA5E05" w:rsidRDefault="00EF7602" w:rsidP="00EF76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602" w:rsidRPr="00DA5E05" w:rsidRDefault="00EF7602" w:rsidP="00EF76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56" w:type="dxa"/>
            <w:tcBorders>
              <w:left w:val="single" w:sz="4" w:space="0" w:color="auto"/>
            </w:tcBorders>
          </w:tcPr>
          <w:p w:rsidR="00EF7602" w:rsidRPr="00DA5E05" w:rsidRDefault="00EF7602" w:rsidP="00EF76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ร้อยละของเจ้าหน้าที่ที่เกี่ยวข้องซึ่งผ่านการ</w:t>
            </w:r>
            <w:r w:rsidR="00C54C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พัฒนาศักยภาพเกี่ยวกับการสร้างวินัย คุณธรรม จริยธรรมและการป้องกันการทุจริต</w:t>
            </w:r>
          </w:p>
        </w:tc>
        <w:tc>
          <w:tcPr>
            <w:tcW w:w="1246" w:type="dxa"/>
          </w:tcPr>
          <w:p w:rsidR="00EF7602" w:rsidRPr="00DA5E05" w:rsidRDefault="00EF7602" w:rsidP="00EF76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80</w:t>
            </w:r>
          </w:p>
        </w:tc>
        <w:tc>
          <w:tcPr>
            <w:tcW w:w="1129" w:type="dxa"/>
          </w:tcPr>
          <w:p w:rsidR="00EF7602" w:rsidRPr="00DA5E05" w:rsidRDefault="00EA6274" w:rsidP="00EF76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EF7602" w:rsidRPr="00DA5E05" w:rsidRDefault="00EA6274" w:rsidP="00EF76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</w:t>
            </w:r>
          </w:p>
        </w:tc>
        <w:tc>
          <w:tcPr>
            <w:tcW w:w="211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F7602" w:rsidRPr="00DA5E05" w:rsidRDefault="00EF7602" w:rsidP="00EF7602">
            <w:pPr>
              <w:rPr>
                <w:rFonts w:ascii="TH SarabunIT๙" w:hAnsi="TH SarabunIT๙" w:cs="TH SarabunIT๙"/>
              </w:rPr>
            </w:pPr>
          </w:p>
        </w:tc>
      </w:tr>
      <w:tr w:rsidR="00EF7602" w:rsidRPr="00DA5E05" w:rsidTr="00EF7602"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02" w:rsidRPr="00DA5E05" w:rsidRDefault="00EF7602" w:rsidP="00EF76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02" w:rsidRPr="00DA5E05" w:rsidRDefault="00EF7602" w:rsidP="00EF76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56" w:type="dxa"/>
            <w:tcBorders>
              <w:left w:val="single" w:sz="4" w:space="0" w:color="auto"/>
            </w:tcBorders>
          </w:tcPr>
          <w:p w:rsidR="00EF7602" w:rsidRPr="00DA5E05" w:rsidRDefault="00EF7602" w:rsidP="00EF76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5E05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DA5E05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จำนวนเรื่อง/ข้อมูลที่นำขึ้นเว็บไซต์ เกี่ยวกับการเผยแพร่กรณีตัวอย่าง/กฎระเบียบที่เกี่ยวข้องกับการสร้างวินัย คุณธรรม จริยธรรม และการป้องกันการทุจริต</w:t>
            </w:r>
          </w:p>
        </w:tc>
        <w:tc>
          <w:tcPr>
            <w:tcW w:w="1246" w:type="dxa"/>
          </w:tcPr>
          <w:p w:rsidR="00EF7602" w:rsidRPr="00DA5E05" w:rsidRDefault="00C54C6A" w:rsidP="00EF76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129" w:type="dxa"/>
          </w:tcPr>
          <w:p w:rsidR="00EF7602" w:rsidRPr="00DA5E05" w:rsidRDefault="00C54C6A" w:rsidP="00EF76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EF7602" w:rsidRPr="00DA5E0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EF7602" w:rsidRPr="00DA5E05" w:rsidRDefault="00C54C6A" w:rsidP="00EF76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EF7602" w:rsidRPr="00DA5E05"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  <w:tc>
          <w:tcPr>
            <w:tcW w:w="2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602" w:rsidRPr="00DA5E05" w:rsidRDefault="00EF7602" w:rsidP="00EF7602">
            <w:pPr>
              <w:rPr>
                <w:rFonts w:ascii="TH SarabunIT๙" w:hAnsi="TH SarabunIT๙" w:cs="TH SarabunIT๙"/>
              </w:rPr>
            </w:pPr>
          </w:p>
        </w:tc>
      </w:tr>
    </w:tbl>
    <w:p w:rsidR="00EF7602" w:rsidRDefault="00EF7602" w:rsidP="00EF7602">
      <w:pPr>
        <w:tabs>
          <w:tab w:val="left" w:pos="4035"/>
          <w:tab w:val="center" w:pos="742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EF7602" w:rsidRPr="00EF7602" w:rsidRDefault="00EF7602" w:rsidP="00EF760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sectPr w:rsidR="00EF7602" w:rsidRPr="00EF7602" w:rsidSect="00B71F59">
      <w:pgSz w:w="16838" w:h="11906" w:orient="landscape"/>
      <w:pgMar w:top="1191" w:right="1440" w:bottom="1021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BA4" w:rsidRDefault="00D57BA4" w:rsidP="00F236D5">
      <w:r>
        <w:separator/>
      </w:r>
    </w:p>
  </w:endnote>
  <w:endnote w:type="continuationSeparator" w:id="0">
    <w:p w:rsidR="00D57BA4" w:rsidRDefault="00D57BA4" w:rsidP="00F236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altName w:val="TH SarabunIT๙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2A7" w:rsidRDefault="00AC4B49">
    <w:pPr>
      <w:pStyle w:val="a3"/>
      <w:jc w:val="right"/>
      <w:rPr>
        <w:rFonts w:ascii="TH SarabunIT๙" w:hAnsi="TH SarabunIT๙" w:cs="TH SarabunIT๙"/>
        <w:i/>
        <w:iCs/>
        <w:sz w:val="32"/>
        <w:szCs w:val="32"/>
      </w:rPr>
    </w:pPr>
    <w:r w:rsidRPr="008872A7">
      <w:rPr>
        <w:rFonts w:ascii="TH SarabunIT๙" w:hAnsi="TH SarabunIT๙" w:cs="TH SarabunIT๙" w:hint="cs"/>
        <w:i/>
        <w:iCs/>
        <w:sz w:val="32"/>
        <w:szCs w:val="32"/>
        <w:cs/>
      </w:rPr>
      <w:t xml:space="preserve">แผนปฏิบัติการส่งเสริมคุณธรรม จริยธรรม </w:t>
    </w:r>
    <w:proofErr w:type="spellStart"/>
    <w:r w:rsidRPr="008872A7">
      <w:rPr>
        <w:rFonts w:ascii="TH SarabunIT๙" w:hAnsi="TH SarabunIT๙" w:cs="TH SarabunIT๙" w:hint="cs"/>
        <w:i/>
        <w:iCs/>
        <w:sz w:val="32"/>
        <w:szCs w:val="32"/>
        <w:cs/>
      </w:rPr>
      <w:t>อบต.</w:t>
    </w:r>
    <w:proofErr w:type="spellEnd"/>
    <w:r w:rsidR="00F236D5">
      <w:rPr>
        <w:rFonts w:ascii="TH SarabunIT๙" w:hAnsi="TH SarabunIT๙" w:cs="TH SarabunIT๙" w:hint="cs"/>
        <w:i/>
        <w:iCs/>
        <w:sz w:val="32"/>
        <w:szCs w:val="32"/>
        <w:cs/>
      </w:rPr>
      <w:t>ห้วยปริก</w:t>
    </w:r>
  </w:p>
  <w:p w:rsidR="00F236D5" w:rsidRPr="008872A7" w:rsidRDefault="00F236D5">
    <w:pPr>
      <w:pStyle w:val="a3"/>
      <w:jc w:val="right"/>
      <w:rPr>
        <w:rFonts w:ascii="TH SarabunIT๙" w:hAnsi="TH SarabunIT๙" w:cs="TH SarabunIT๙"/>
        <w:sz w:val="32"/>
        <w:szCs w:val="32"/>
      </w:rPr>
    </w:pPr>
  </w:p>
  <w:p w:rsidR="008872A7" w:rsidRDefault="00D57BA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BA4" w:rsidRDefault="00D57BA4" w:rsidP="00F236D5">
      <w:r>
        <w:separator/>
      </w:r>
    </w:p>
  </w:footnote>
  <w:footnote w:type="continuationSeparator" w:id="0">
    <w:p w:rsidR="00D57BA4" w:rsidRDefault="00D57BA4" w:rsidP="00F236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20AD"/>
    <w:multiLevelType w:val="hybridMultilevel"/>
    <w:tmpl w:val="F4CA88CE"/>
    <w:lvl w:ilvl="0" w:tplc="AE928506">
      <w:start w:val="1"/>
      <w:numFmt w:val="decimal"/>
      <w:lvlText w:val="%1."/>
      <w:lvlJc w:val="left"/>
      <w:pPr>
        <w:ind w:left="927" w:hanging="360"/>
      </w:pPr>
      <w:rPr>
        <w:sz w:val="32"/>
        <w:szCs w:val="3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F236D5"/>
    <w:rsid w:val="00082D08"/>
    <w:rsid w:val="0009371D"/>
    <w:rsid w:val="002136B4"/>
    <w:rsid w:val="003A5077"/>
    <w:rsid w:val="00437C6D"/>
    <w:rsid w:val="0048147D"/>
    <w:rsid w:val="004E3E3B"/>
    <w:rsid w:val="00627A20"/>
    <w:rsid w:val="00693A4F"/>
    <w:rsid w:val="006C7B41"/>
    <w:rsid w:val="006D233F"/>
    <w:rsid w:val="0077298B"/>
    <w:rsid w:val="0087600F"/>
    <w:rsid w:val="00A63BBF"/>
    <w:rsid w:val="00AB5ABB"/>
    <w:rsid w:val="00AC4B49"/>
    <w:rsid w:val="00B71F59"/>
    <w:rsid w:val="00C54C6A"/>
    <w:rsid w:val="00C570EB"/>
    <w:rsid w:val="00CD62B5"/>
    <w:rsid w:val="00D57BA4"/>
    <w:rsid w:val="00D82F56"/>
    <w:rsid w:val="00D92D30"/>
    <w:rsid w:val="00E459E4"/>
    <w:rsid w:val="00E8456B"/>
    <w:rsid w:val="00EA6274"/>
    <w:rsid w:val="00EF7602"/>
    <w:rsid w:val="00F23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D5"/>
    <w:pPr>
      <w:spacing w:after="0" w:line="240" w:lineRule="auto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EF7602"/>
    <w:pPr>
      <w:keepNext/>
      <w:outlineLvl w:val="0"/>
    </w:pPr>
    <w:rPr>
      <w:rFonts w:ascii="TH SarabunIT๙" w:eastAsia="Times New Roman" w:hAnsi="TH SarabunIT๙" w:cs="Angsana New"/>
      <w:b/>
      <w:bCs/>
      <w:sz w:val="36"/>
      <w:szCs w:val="3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236D5"/>
    <w:pPr>
      <w:tabs>
        <w:tab w:val="center" w:pos="4513"/>
        <w:tab w:val="right" w:pos="9026"/>
      </w:tabs>
    </w:pPr>
  </w:style>
  <w:style w:type="character" w:customStyle="1" w:styleId="a4">
    <w:name w:val="ท้ายกระดาษ อักขระ"/>
    <w:basedOn w:val="a0"/>
    <w:link w:val="a3"/>
    <w:uiPriority w:val="99"/>
    <w:rsid w:val="00F236D5"/>
    <w:rPr>
      <w:rFonts w:ascii="Calibri" w:eastAsia="Calibri" w:hAnsi="Calibri" w:cs="Cordia New"/>
    </w:rPr>
  </w:style>
  <w:style w:type="character" w:styleId="a5">
    <w:name w:val="Hyperlink"/>
    <w:basedOn w:val="a0"/>
    <w:uiPriority w:val="99"/>
    <w:unhideWhenUsed/>
    <w:rsid w:val="00F236D5"/>
    <w:rPr>
      <w:color w:val="0000FF"/>
      <w:u w:val="single"/>
    </w:rPr>
  </w:style>
  <w:style w:type="character" w:customStyle="1" w:styleId="a6">
    <w:name w:val="รายการย่อหน้า อักขระ"/>
    <w:basedOn w:val="a0"/>
    <w:link w:val="a7"/>
    <w:uiPriority w:val="34"/>
    <w:locked/>
    <w:rsid w:val="00F236D5"/>
  </w:style>
  <w:style w:type="paragraph" w:styleId="a7">
    <w:name w:val="List Paragraph"/>
    <w:basedOn w:val="a"/>
    <w:link w:val="a6"/>
    <w:uiPriority w:val="34"/>
    <w:qFormat/>
    <w:rsid w:val="00F236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8">
    <w:name w:val="Balloon Text"/>
    <w:basedOn w:val="a"/>
    <w:link w:val="a9"/>
    <w:uiPriority w:val="99"/>
    <w:semiHidden/>
    <w:unhideWhenUsed/>
    <w:rsid w:val="00F236D5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F236D5"/>
    <w:rPr>
      <w:rFonts w:ascii="Tahoma" w:eastAsia="Calibri" w:hAnsi="Tahoma" w:cs="Angsana New"/>
      <w:sz w:val="16"/>
      <w:szCs w:val="20"/>
    </w:rPr>
  </w:style>
  <w:style w:type="paragraph" w:styleId="aa">
    <w:name w:val="header"/>
    <w:basedOn w:val="a"/>
    <w:link w:val="ab"/>
    <w:uiPriority w:val="99"/>
    <w:semiHidden/>
    <w:unhideWhenUsed/>
    <w:rsid w:val="00F236D5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semiHidden/>
    <w:rsid w:val="00F236D5"/>
    <w:rPr>
      <w:rFonts w:ascii="Calibri" w:eastAsia="Calibri" w:hAnsi="Calibri" w:cs="Cordia New"/>
    </w:rPr>
  </w:style>
  <w:style w:type="character" w:customStyle="1" w:styleId="10">
    <w:name w:val="หัวเรื่อง 1 อักขระ"/>
    <w:basedOn w:val="a0"/>
    <w:link w:val="1"/>
    <w:rsid w:val="00EF7602"/>
    <w:rPr>
      <w:rFonts w:ascii="TH SarabunIT๙" w:eastAsia="Times New Roman" w:hAnsi="TH SarabunIT๙" w:cs="Angsana New"/>
      <w:b/>
      <w:bCs/>
      <w:sz w:val="36"/>
      <w:szCs w:val="36"/>
      <w:lang w:eastAsia="zh-CN"/>
    </w:rPr>
  </w:style>
  <w:style w:type="table" w:styleId="ac">
    <w:name w:val="Table Grid"/>
    <w:basedOn w:val="a1"/>
    <w:uiPriority w:val="59"/>
    <w:rsid w:val="00EF760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86FFEB-4569-4AD0-A98C-B2D1A918F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17</Pages>
  <Words>3898</Words>
  <Characters>22220</Characters>
  <Application>Microsoft Office Word</Application>
  <DocSecurity>0</DocSecurity>
  <Lines>185</Lines>
  <Paragraphs>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dcterms:created xsi:type="dcterms:W3CDTF">2020-07-23T04:12:00Z</dcterms:created>
  <dcterms:modified xsi:type="dcterms:W3CDTF">2020-10-09T02:45:00Z</dcterms:modified>
</cp:coreProperties>
</file>