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F40" w:rsidRPr="008A4F18" w:rsidRDefault="00533F40" w:rsidP="00533F40">
      <w:pPr>
        <w:rPr>
          <w:rFonts w:ascii="Angsana New" w:hAnsi="Angsana New"/>
          <w:b/>
          <w:bCs/>
          <w:sz w:val="64"/>
          <w:szCs w:val="64"/>
        </w:rPr>
      </w:pPr>
    </w:p>
    <w:p w:rsidR="00533F40" w:rsidRPr="00072D97" w:rsidRDefault="00533F40" w:rsidP="00533F40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 w:rsidRPr="009F6BBD">
        <w:rPr>
          <w:rFonts w:ascii="TH SarabunIT๙" w:hAnsi="TH SarabunIT๙" w:cs="TH SarabunIT๙"/>
          <w:sz w:val="72"/>
          <w:szCs w:val="72"/>
        </w:rPr>
        <w:object w:dxaOrig="2429" w:dyaOrig="2226">
          <v:rect id="rectole0000000000" o:spid="_x0000_i1025" style="width:132.75pt;height:108.75pt" o:ole="" o:preferrelative="t" stroked="f">
            <v:imagedata r:id="rId8" o:title=""/>
          </v:rect>
          <o:OLEObject Type="Embed" ProgID="StaticMetafile" ShapeID="rectole0000000000" DrawAspect="Content" ObjectID="_1674461498" r:id="rId9"/>
        </w:object>
      </w:r>
    </w:p>
    <w:p w:rsidR="00533F40" w:rsidRDefault="00533F40" w:rsidP="00533F40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533F40" w:rsidRDefault="00533F40" w:rsidP="00533F40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 xml:space="preserve">    </w:t>
      </w:r>
      <w:r w:rsidRPr="00072D97">
        <w:rPr>
          <w:rFonts w:ascii="TH SarabunIT๙" w:hAnsi="TH SarabunIT๙" w:cs="TH SarabunIT๙"/>
          <w:b/>
          <w:bCs/>
          <w:sz w:val="64"/>
          <w:szCs w:val="64"/>
          <w:cs/>
        </w:rPr>
        <w:t>ข้อบัญญัติองค์การบริหารส่วนตำบล</w:t>
      </w: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>ห้วยปริก</w:t>
      </w:r>
    </w:p>
    <w:p w:rsidR="00533F40" w:rsidRPr="00072D97" w:rsidRDefault="00533F40" w:rsidP="00533F40">
      <w:pPr>
        <w:spacing w:before="120"/>
        <w:rPr>
          <w:rFonts w:ascii="TH SarabunIT๙" w:hAnsi="TH SarabunIT๙" w:cs="TH SarabunIT๙"/>
          <w:b/>
          <w:bCs/>
          <w:sz w:val="64"/>
          <w:szCs w:val="64"/>
        </w:rPr>
      </w:pP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 xml:space="preserve">                   </w:t>
      </w:r>
      <w:r w:rsidRPr="00072D97">
        <w:rPr>
          <w:rFonts w:ascii="TH SarabunIT๙" w:hAnsi="TH SarabunIT๙" w:cs="TH SarabunIT๙"/>
          <w:b/>
          <w:bCs/>
          <w:sz w:val="64"/>
          <w:szCs w:val="64"/>
          <w:cs/>
        </w:rPr>
        <w:t>เรื่อง</w:t>
      </w:r>
      <w:r>
        <w:rPr>
          <w:rFonts w:ascii="TH SarabunIT๙" w:hAnsi="TH SarabunIT๙" w:cs="TH SarabunIT๙"/>
          <w:b/>
          <w:bCs/>
          <w:sz w:val="64"/>
          <w:szCs w:val="64"/>
        </w:rPr>
        <w:t xml:space="preserve"> </w:t>
      </w: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 xml:space="preserve">ตลาด </w:t>
      </w:r>
      <w:r w:rsidRPr="00072D97">
        <w:rPr>
          <w:rFonts w:ascii="TH SarabunIT๙" w:hAnsi="TH SarabunIT๙" w:cs="TH SarabunIT๙"/>
          <w:b/>
          <w:bCs/>
          <w:sz w:val="64"/>
          <w:szCs w:val="64"/>
          <w:cs/>
        </w:rPr>
        <w:t>พ.ศ.</w:t>
      </w: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 xml:space="preserve"> </w:t>
      </w:r>
      <w:r>
        <w:rPr>
          <w:rFonts w:ascii="TH SarabunIT๙" w:hAnsi="TH SarabunIT๙" w:cs="TH SarabunIT๙"/>
          <w:b/>
          <w:bCs/>
          <w:sz w:val="64"/>
          <w:szCs w:val="64"/>
          <w:cs/>
        </w:rPr>
        <w:t>256</w:t>
      </w: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>4</w:t>
      </w:r>
    </w:p>
    <w:p w:rsidR="00533F40" w:rsidRPr="00072D97" w:rsidRDefault="00533F40" w:rsidP="00533F40">
      <w:pPr>
        <w:spacing w:before="120"/>
        <w:jc w:val="center"/>
        <w:rPr>
          <w:rFonts w:ascii="TH SarabunIT๙" w:hAnsi="TH SarabunIT๙" w:cs="TH SarabunIT๙"/>
          <w:b/>
          <w:bCs/>
          <w:sz w:val="64"/>
          <w:szCs w:val="64"/>
          <w:cs/>
        </w:rPr>
      </w:pPr>
    </w:p>
    <w:p w:rsidR="00533F40" w:rsidRPr="00072D97" w:rsidRDefault="00533F40" w:rsidP="00533F40">
      <w:pPr>
        <w:spacing w:before="120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533F40" w:rsidRPr="00072D97" w:rsidRDefault="00533F40" w:rsidP="00533F40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533F40" w:rsidRPr="00072D97" w:rsidRDefault="00533F40" w:rsidP="00533F40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533F40" w:rsidRDefault="00533F40" w:rsidP="00533F40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533F40" w:rsidRPr="00072D97" w:rsidRDefault="00533F40" w:rsidP="00533F40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533F40" w:rsidRPr="00072D97" w:rsidRDefault="00533F40" w:rsidP="00533F40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 xml:space="preserve">      </w:t>
      </w:r>
      <w:r w:rsidRPr="00072D97">
        <w:rPr>
          <w:rFonts w:ascii="TH SarabunIT๙" w:hAnsi="TH SarabunIT๙" w:cs="TH SarabunIT๙"/>
          <w:b/>
          <w:bCs/>
          <w:sz w:val="64"/>
          <w:szCs w:val="64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>ห้วยปริก</w:t>
      </w:r>
    </w:p>
    <w:p w:rsidR="00533F40" w:rsidRPr="000E6E07" w:rsidRDefault="00533F40" w:rsidP="00533F40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 xml:space="preserve">       </w:t>
      </w:r>
      <w:r w:rsidRPr="00072D97">
        <w:rPr>
          <w:rFonts w:ascii="TH SarabunIT๙" w:hAnsi="TH SarabunIT๙" w:cs="TH SarabunIT๙"/>
          <w:b/>
          <w:bCs/>
          <w:sz w:val="64"/>
          <w:szCs w:val="64"/>
          <w:cs/>
        </w:rPr>
        <w:t>อำเภอ</w:t>
      </w: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>ฉวาง</w:t>
      </w:r>
      <w:r w:rsidRPr="00072D97">
        <w:rPr>
          <w:rFonts w:ascii="TH SarabunIT๙" w:hAnsi="TH SarabunIT๙" w:cs="TH SarabunIT๙"/>
          <w:b/>
          <w:bCs/>
          <w:sz w:val="64"/>
          <w:szCs w:val="64"/>
          <w:cs/>
        </w:rPr>
        <w:t xml:space="preserve">  จังหวัด</w:t>
      </w: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>นครศรีธรรมราช</w:t>
      </w:r>
    </w:p>
    <w:p w:rsidR="00533F40" w:rsidRPr="00270ABF" w:rsidRDefault="00533F40" w:rsidP="00533F40">
      <w:pPr>
        <w:rPr>
          <w:rFonts w:ascii="TH SarabunIT๙" w:hAnsi="TH SarabunIT๙" w:cs="TH SarabunIT๙"/>
          <w:sz w:val="32"/>
          <w:szCs w:val="32"/>
        </w:rPr>
      </w:pPr>
    </w:p>
    <w:p w:rsidR="00487BB4" w:rsidRPr="00487BB4" w:rsidRDefault="00487BB4" w:rsidP="0055264A">
      <w:pPr>
        <w:rPr>
          <w:rFonts w:ascii="TH SarabunIT๙" w:hAnsi="TH SarabunIT๙" w:cs="TH SarabunIT๙"/>
          <w:sz w:val="32"/>
          <w:szCs w:val="32"/>
        </w:rPr>
      </w:pPr>
    </w:p>
    <w:p w:rsidR="0055264A" w:rsidRPr="0055264A" w:rsidRDefault="0055264A" w:rsidP="0073561C">
      <w:pPr>
        <w:spacing w:after="0"/>
        <w:jc w:val="center"/>
        <w:rPr>
          <w:rFonts w:ascii="TH SarabunIT๙" w:hAnsi="TH SarabunIT๙" w:cs="TH SarabunIT๙"/>
          <w:sz w:val="40"/>
          <w:szCs w:val="40"/>
        </w:rPr>
      </w:pPr>
      <w:r w:rsidRPr="0055264A">
        <w:rPr>
          <w:rFonts w:ascii="TH SarabunIT๙" w:hAnsi="TH SarabunIT๙" w:cs="TH SarabunIT๙"/>
          <w:sz w:val="40"/>
          <w:szCs w:val="40"/>
          <w:cs/>
        </w:rPr>
        <w:t>ข้อบัญญัติองค์การบริหารส่วนตำบ</w:t>
      </w:r>
      <w:r w:rsidRPr="0055264A">
        <w:rPr>
          <w:rFonts w:ascii="TH SarabunIT๙" w:hAnsi="TH SarabunIT๙" w:cs="TH SarabunIT๙" w:hint="cs"/>
          <w:sz w:val="40"/>
          <w:szCs w:val="40"/>
          <w:cs/>
        </w:rPr>
        <w:t>ลห้วยปริก</w:t>
      </w:r>
    </w:p>
    <w:p w:rsidR="00913856" w:rsidRDefault="0055264A" w:rsidP="00913856">
      <w:pPr>
        <w:jc w:val="center"/>
        <w:rPr>
          <w:rFonts w:ascii="TH SarabunIT๙" w:hAnsi="TH SarabunIT๙" w:cs="TH SarabunIT๙"/>
          <w:sz w:val="32"/>
          <w:szCs w:val="32"/>
        </w:rPr>
      </w:pPr>
      <w:r w:rsidRPr="0055264A">
        <w:rPr>
          <w:rFonts w:ascii="TH SarabunIT๙" w:hAnsi="TH SarabunIT๙" w:cs="TH SarabunIT๙"/>
          <w:sz w:val="32"/>
          <w:szCs w:val="32"/>
          <w:cs/>
        </w:rPr>
        <w:t>เรื่อง ตลาด พ.ศ.</w:t>
      </w:r>
      <w:r w:rsidRPr="0055264A">
        <w:rPr>
          <w:rFonts w:ascii="TH SarabunIT๙" w:hAnsi="TH SarabunIT๙" w:cs="TH SarabunIT๙" w:hint="cs"/>
          <w:sz w:val="32"/>
          <w:szCs w:val="32"/>
          <w:cs/>
        </w:rPr>
        <w:t xml:space="preserve"> 2564</w:t>
      </w:r>
    </w:p>
    <w:p w:rsidR="00913856" w:rsidRPr="00913856" w:rsidRDefault="00913856" w:rsidP="00913856">
      <w:pPr>
        <w:jc w:val="center"/>
        <w:rPr>
          <w:rFonts w:ascii="TH SarabunIT๙" w:hAnsi="TH SarabunIT๙" w:cs="TH SarabunIT๙"/>
          <w:sz w:val="32"/>
          <w:szCs w:val="32"/>
        </w:rPr>
      </w:pPr>
      <w:r w:rsidRPr="00913856">
        <w:rPr>
          <w:rFonts w:ascii="TH SarabunIT๙" w:hAnsi="TH SarabunIT๙" w:cs="TH SarabunIT๙" w:hint="cs"/>
          <w:sz w:val="32"/>
          <w:szCs w:val="32"/>
          <w:cs/>
        </w:rPr>
        <w:t>----------------------------</w:t>
      </w:r>
    </w:p>
    <w:p w:rsidR="0055264A" w:rsidRPr="0055264A" w:rsidRDefault="0055264A" w:rsidP="000E45C5">
      <w:pPr>
        <w:ind w:firstLine="1134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55264A">
        <w:rPr>
          <w:rFonts w:ascii="TH SarabunIT๙" w:hAnsi="TH SarabunIT๙" w:cs="TH SarabunIT๙"/>
          <w:sz w:val="32"/>
          <w:szCs w:val="32"/>
          <w:cs/>
          <w:lang w:val="th-TH"/>
        </w:rPr>
        <w:t>โดยที่เป็นการสมควรตราข้อ</w:t>
      </w:r>
      <w:r w:rsidR="00AC2085">
        <w:rPr>
          <w:rFonts w:ascii="TH SarabunIT๙" w:hAnsi="TH SarabunIT๙" w:cs="TH SarabunIT๙"/>
          <w:sz w:val="32"/>
          <w:szCs w:val="32"/>
          <w:cs/>
          <w:lang w:val="th-TH"/>
        </w:rPr>
        <w:t>บัญญัติองค์การบริหารส่วนตำบล</w:t>
      </w:r>
      <w:r w:rsidR="00A146FF">
        <w:rPr>
          <w:rFonts w:ascii="TH SarabunIT๙" w:hAnsi="TH SarabunIT๙" w:cs="TH SarabunIT๙" w:hint="cs"/>
          <w:sz w:val="32"/>
          <w:szCs w:val="32"/>
          <w:cs/>
          <w:lang w:val="th-TH"/>
        </w:rPr>
        <w:t>ห้วยปริก</w:t>
      </w:r>
      <w:r w:rsidRPr="0055264A">
        <w:rPr>
          <w:rFonts w:ascii="TH SarabunIT๙" w:hAnsi="TH SarabunIT๙" w:cs="TH SarabunIT๙"/>
          <w:sz w:val="32"/>
          <w:szCs w:val="32"/>
          <w:cs/>
          <w:lang w:val="th-TH"/>
        </w:rPr>
        <w:t>ว่าด้วยตลาด</w:t>
      </w:r>
      <w:r w:rsidR="00AC20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46FF" w:rsidRPr="00AF050F">
        <w:rPr>
          <w:rFonts w:ascii="TH SarabunIT๙" w:hAnsi="TH SarabunIT๙" w:cs="TH SarabunIT๙"/>
          <w:sz w:val="32"/>
          <w:szCs w:val="32"/>
          <w:cs/>
        </w:rPr>
        <w:t>เพื่อประโยชน์ในการกำกับดูแลตลาดและการขายของในตลาด</w:t>
      </w:r>
    </w:p>
    <w:p w:rsidR="0055264A" w:rsidRPr="0055264A" w:rsidRDefault="00A146FF" w:rsidP="000E45C5">
      <w:pPr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ab/>
        <w:t xml:space="preserve">      </w:t>
      </w:r>
      <w:r w:rsidRPr="00A146FF">
        <w:rPr>
          <w:rFonts w:ascii="TH SarabunIT๙" w:hAnsi="TH SarabunIT๙" w:cs="TH SarabunIT๙"/>
          <w:sz w:val="32"/>
          <w:szCs w:val="32"/>
          <w:cs/>
          <w:lang w:val="th-TH"/>
        </w:rPr>
        <w:t>อาศัยอำนาจตามความในมาตรา 71 แห่งพระราชบัญญัติสภาตำบลและองค์การบริหารส่วนตำบล พ.ศ. 2537 ซึ่งแก้ไขเพิ่มเติมโดยพระราชบัญญัติสภาตำบลและองค์การบริหารส่วนตำบล (ฉบับที่ 5) พ.ศ. 25</w:t>
      </w:r>
      <w:r w:rsidRPr="00A146FF">
        <w:rPr>
          <w:rFonts w:ascii="TH SarabunIT๙" w:hAnsi="TH SarabunIT๙" w:cs="TH SarabunIT๙" w:hint="cs"/>
          <w:sz w:val="32"/>
          <w:szCs w:val="32"/>
          <w:cs/>
          <w:lang w:val="th-TH"/>
        </w:rPr>
        <w:t>4</w:t>
      </w:r>
      <w:r w:rsidRPr="00A146FF">
        <w:rPr>
          <w:rFonts w:ascii="TH SarabunIT๙" w:hAnsi="TH SarabunIT๙" w:cs="TH SarabunIT๙"/>
          <w:sz w:val="32"/>
          <w:szCs w:val="32"/>
          <w:cs/>
          <w:lang w:val="th-TH"/>
        </w:rPr>
        <w:t xml:space="preserve">6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ประกอบมาตรา 3</w:t>
      </w:r>
      <w:r w:rsidR="0055264A" w:rsidRPr="0055264A">
        <w:rPr>
          <w:rFonts w:ascii="TH SarabunIT๙" w:hAnsi="TH SarabunIT๙" w:cs="TH SarabunIT๙" w:hint="cs"/>
          <w:sz w:val="32"/>
          <w:szCs w:val="32"/>
          <w:cs/>
          <w:lang w:val="th-TH"/>
        </w:rPr>
        <w:t>5 มาตรา 37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มาตรา 54 มาตรา 55 มาตรา 58 มาตรา 63 และมาตรา 65 แห่งพระราชบัญญัติการสาธารณสุข  พ.ศ.2535 </w:t>
      </w:r>
      <w:r w:rsidR="000E0165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และที่แก้ไขเพิ่มเติม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อันเป็นพระราชบัญญัติที่มีบทบัญญัติ</w:t>
      </w:r>
      <w:r w:rsidR="000E0165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บางประการเกี่ยวกับการจำกัดสิทธิและเสรีภาพของบุคคลซึ่งมาตรา 29 ประกอบกับมาตรา 32 มาตรา 33 มาตรา 34 มาตรา 41 และมาตรา 43 ของรัฐธรรมนูญแห่งราชอาณาจักรไทย บัญญัติให้กระทำได้โดยอาศัยอำนาจตามบทบัญญัติแห่งกฎหมาย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โดยความเห็นชอบของสภาองค์การบริหารส่วนตำบล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และนายอำเภอ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ฉวาง</w:t>
      </w:r>
      <w:r w:rsidR="004A5329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จึงตราข้อบัญญัติไว้ดังต่อไปนี้  </w:t>
      </w:r>
    </w:p>
    <w:p w:rsidR="0055264A" w:rsidRPr="009B0BEA" w:rsidRDefault="005F3C6D" w:rsidP="005F3C6D">
      <w:pPr>
        <w:ind w:left="720" w:right="-86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</w:t>
      </w:r>
      <w:r w:rsidR="0055264A" w:rsidRPr="009B0BEA">
        <w:rPr>
          <w:rFonts w:ascii="TH SarabunIT๙" w:hAnsi="TH SarabunIT๙" w:cs="TH SarabunIT๙"/>
          <w:sz w:val="32"/>
          <w:szCs w:val="32"/>
          <w:cs/>
          <w:lang w:val="th-TH"/>
        </w:rPr>
        <w:t>ข้อ 1 ข้อบัญญัตินี้เรียกว่า “ข้อบัญญัติองค์การบริหารส่วนตำบล</w:t>
      </w:r>
      <w:r w:rsidR="00A146FF" w:rsidRPr="009B0BEA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264A" w:rsidRPr="009B0BEA">
        <w:rPr>
          <w:rFonts w:ascii="TH SarabunIT๙" w:hAnsi="TH SarabunIT๙" w:cs="TH SarabunIT๙"/>
          <w:sz w:val="32"/>
          <w:szCs w:val="32"/>
          <w:cs/>
          <w:lang w:val="th-TH"/>
        </w:rPr>
        <w:t>เรื่อง ตลาด</w:t>
      </w:r>
      <w:r w:rsidR="00A146FF" w:rsidRPr="009B0BEA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พ.ศ.</w:t>
      </w:r>
      <w:r w:rsidR="00A146FF" w:rsidRPr="009B0BEA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2564</w:t>
      </w:r>
      <w:r w:rsidR="0055264A" w:rsidRPr="009B0BEA">
        <w:rPr>
          <w:rFonts w:ascii="TH SarabunIT๙" w:hAnsi="TH SarabunIT๙" w:cs="TH SarabunIT๙"/>
          <w:sz w:val="32"/>
          <w:szCs w:val="32"/>
          <w:cs/>
          <w:lang w:val="th-TH"/>
        </w:rPr>
        <w:t xml:space="preserve">” </w:t>
      </w:r>
    </w:p>
    <w:p w:rsidR="0055264A" w:rsidRPr="009B0BEA" w:rsidRDefault="009B0BEA" w:rsidP="000E45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</w:t>
      </w:r>
      <w:r w:rsidR="0055264A" w:rsidRPr="009B0BEA">
        <w:rPr>
          <w:rFonts w:ascii="TH SarabunIT๙" w:hAnsi="TH SarabunIT๙" w:cs="TH SarabunIT๙"/>
          <w:sz w:val="32"/>
          <w:szCs w:val="32"/>
          <w:cs/>
          <w:lang w:val="th-TH"/>
        </w:rPr>
        <w:t>ข้อ 2 ข้อบัญญัตินี้ให้ใช้บังคับในเขตองค์การบริหารส่วนตำบล</w:t>
      </w:r>
      <w:r w:rsidR="00A146FF" w:rsidRPr="009B0BEA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="0055264A" w:rsidRPr="009B0BEA">
        <w:rPr>
          <w:rFonts w:ascii="TH SarabunIT๙" w:hAnsi="TH SarabunIT๙" w:cs="TH SarabunIT๙"/>
          <w:sz w:val="32"/>
          <w:szCs w:val="32"/>
          <w:cs/>
          <w:lang w:val="th-TH"/>
        </w:rPr>
        <w:t>ตั้งแต่วันถัดจาก</w:t>
      </w:r>
      <w:r w:rsidRPr="009B0BEA">
        <w:rPr>
          <w:rFonts w:ascii="TH SarabunIT๙" w:hAnsi="TH SarabunIT๙" w:cs="TH SarabunIT๙" w:hint="cs"/>
          <w:sz w:val="32"/>
          <w:szCs w:val="32"/>
          <w:cs/>
          <w:lang w:val="th-TH"/>
        </w:rPr>
        <w:t>ที่ได้ประกาศไว้โดยเปิดเผย</w:t>
      </w:r>
      <w:r w:rsidRPr="009B0BEA">
        <w:rPr>
          <w:rFonts w:ascii="TH SarabunIT๙" w:hAnsi="TH SarabunIT๙" w:cs="TH SarabunIT๙"/>
          <w:sz w:val="32"/>
          <w:szCs w:val="32"/>
        </w:rPr>
        <w:t xml:space="preserve"> </w:t>
      </w:r>
      <w:r w:rsidRPr="009B0BEA">
        <w:rPr>
          <w:rFonts w:ascii="TH SarabunIT๙" w:hAnsi="TH SarabunIT๙" w:cs="TH SarabunIT๙" w:hint="cs"/>
          <w:sz w:val="32"/>
          <w:szCs w:val="32"/>
          <w:cs/>
          <w:lang w:val="th-TH"/>
        </w:rPr>
        <w:t>ณ</w:t>
      </w:r>
      <w:r w:rsidRPr="009B0BEA">
        <w:rPr>
          <w:rFonts w:ascii="TH SarabunIT๙" w:hAnsi="TH SarabunIT๙" w:cs="TH SarabunIT๙"/>
          <w:sz w:val="32"/>
          <w:szCs w:val="32"/>
        </w:rPr>
        <w:t xml:space="preserve"> </w:t>
      </w:r>
      <w:r w:rsidRPr="009B0BEA">
        <w:rPr>
          <w:rFonts w:ascii="TH SarabunIT๙" w:hAnsi="TH SarabunIT๙" w:cs="TH SarabunIT๙" w:hint="cs"/>
          <w:sz w:val="32"/>
          <w:szCs w:val="32"/>
          <w:cs/>
          <w:lang w:val="th-TH"/>
        </w:rPr>
        <w:t>ที่ทำการองค์การบริหารส่วนตำบลห้วยปริกแล้ว</w:t>
      </w:r>
    </w:p>
    <w:p w:rsidR="0055264A" w:rsidRPr="009B0BEA" w:rsidRDefault="009B0BEA" w:rsidP="000E45C5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ข้อ 3 บรรดาข้อบัญญัติ ประกาศ ระเบียบ หรือคำสั่งอื่นใดในส่วนที่ได้ตราไว้แล้วในข้อบัญญัตินี้ หรือซึ่งขัดหรือแย้งกับข้อบัญญัตินี้ ให้ใช้ข้อบัญญัตินี้แทน</w:t>
      </w:r>
    </w:p>
    <w:p w:rsidR="0055264A" w:rsidRPr="0055264A" w:rsidRDefault="009B0BEA" w:rsidP="000E45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ข้อ 4 ในข้อบัญญัตินี้</w:t>
      </w:r>
    </w:p>
    <w:p w:rsidR="0055264A" w:rsidRPr="0055264A" w:rsidRDefault="00704C9D" w:rsidP="000E45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</w:rPr>
        <w:t>“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ตลาด</w:t>
      </w:r>
      <w:r w:rsidR="0055264A" w:rsidRPr="0055264A">
        <w:rPr>
          <w:rFonts w:ascii="TH SarabunIT๙" w:hAnsi="TH SarabunIT๙" w:cs="TH SarabunIT๙"/>
          <w:sz w:val="32"/>
          <w:szCs w:val="32"/>
        </w:rPr>
        <w:t>”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หมายความว่า สถานที่ซึ่งปกติจัดไว้ให้ผู้ค้าใช้เป็นที่ชุมนุมเพื่อจำหน่ายสินค้าประเภทสัตว์ เนื้อสัตว์ ผัก ผลไม้ หรืออาหารอันมีสภาพเป็นของสด ประกอบหรือปรุงแล้ว หรือของเสียง่าย ทั้งนี้ </w:t>
      </w:r>
      <w:r w:rsidR="0092354B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ไม่ว่าจะมีการจำหน่ายสินค้าประเภทอื่นด้วยหรือไม่ก็ตาม และหมายความรวมถึงบริเวณซึ่งจัดไว้สำหรับให้ผู้ค้าใช้เป็นที่ชุมนุมเพื่อจำหน่ายสินค้าประเภทดังกล่าวเป็นประจำหรือเป็นครั้งคราวหรือตามวันที่กำหนด</w:t>
      </w:r>
      <w:r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</w:p>
    <w:p w:rsidR="0055264A" w:rsidRPr="0055264A" w:rsidRDefault="00704C9D" w:rsidP="000E45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</w:rPr>
        <w:t>“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สินค้า</w:t>
      </w:r>
      <w:r w:rsidR="0055264A" w:rsidRPr="0055264A">
        <w:rPr>
          <w:rFonts w:ascii="TH SarabunIT๙" w:hAnsi="TH SarabunIT๙" w:cs="TH SarabunIT๙"/>
          <w:sz w:val="32"/>
          <w:szCs w:val="32"/>
        </w:rPr>
        <w:t>”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หมายความว่า สิ่งของที่ซื้อขายกัน</w:t>
      </w:r>
    </w:p>
    <w:p w:rsidR="0055264A" w:rsidRPr="0055264A" w:rsidRDefault="00704C9D" w:rsidP="000E45C5">
      <w:pPr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ab/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“อาหาร” หมายความว่า อาหารตามกฎหมายว่าด้วยอาหาร</w:t>
      </w:r>
    </w:p>
    <w:p w:rsidR="0055264A" w:rsidRPr="0055264A" w:rsidRDefault="00913856" w:rsidP="000E45C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“อาหารสด” หมายความว่า  อาหารประเภทสัตว์ เนื้อสัตว์ ผัก ผลไม้ และของอื่นๆ ที่มีสภาพ</w:t>
      </w:r>
      <w:r w:rsidR="0092354B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เป็นของสด </w:t>
      </w:r>
      <w:r w:rsidR="00704C9D">
        <w:rPr>
          <w:rFonts w:ascii="TH SarabunIT๙" w:hAnsi="TH SarabunIT๙" w:cs="TH SarabunIT๙" w:hint="cs"/>
          <w:i/>
          <w:iCs/>
          <w:sz w:val="32"/>
          <w:szCs w:val="32"/>
          <w:cs/>
          <w:lang w:val="th-TH"/>
        </w:rPr>
        <w:t xml:space="preserve"> </w:t>
      </w:r>
    </w:p>
    <w:p w:rsidR="0055264A" w:rsidRPr="0055264A" w:rsidRDefault="00CC6BB9" w:rsidP="00CC6BB9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="0055264A" w:rsidRPr="0055264A">
        <w:rPr>
          <w:rFonts w:ascii="TH SarabunIT๙" w:hAnsi="TH SarabunIT๙" w:cs="TH SarabunIT๙"/>
          <w:sz w:val="32"/>
          <w:szCs w:val="32"/>
        </w:rPr>
        <w:t>“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อาหารประเภทเนื้อสัตว์ชำแหละ</w:t>
      </w:r>
      <w:r w:rsidR="0055264A" w:rsidRPr="0055264A">
        <w:rPr>
          <w:rFonts w:ascii="TH SarabunIT๙" w:hAnsi="TH SarabunIT๙" w:cs="TH SarabunIT๙"/>
          <w:sz w:val="32"/>
          <w:szCs w:val="32"/>
        </w:rPr>
        <w:t>”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หมายความว่า อาหารสดประเภทเนื้อสัตว์หรือเนื้อสัตว์</w:t>
      </w:r>
      <w:r w:rsidR="0092354B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ที่มีการชำแหละ ณ แผงจำหน่ายสินค้า </w:t>
      </w:r>
      <w:r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</w:p>
    <w:p w:rsidR="0055264A" w:rsidRPr="0055264A" w:rsidRDefault="00CC6BB9" w:rsidP="008E04C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</w:t>
      </w:r>
      <w:r w:rsidR="0055264A" w:rsidRPr="0055264A">
        <w:rPr>
          <w:rFonts w:ascii="TH SarabunIT๙" w:hAnsi="TH SarabunIT๙" w:cs="TH SarabunIT๙"/>
          <w:sz w:val="32"/>
          <w:szCs w:val="32"/>
        </w:rPr>
        <w:t>“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อาหารประเภทปรุงสำเร็จ</w:t>
      </w:r>
      <w:r w:rsidR="0055264A" w:rsidRPr="0055264A">
        <w:rPr>
          <w:rFonts w:ascii="TH SarabunIT๙" w:hAnsi="TH SarabunIT๙" w:cs="TH SarabunIT๙"/>
          <w:sz w:val="32"/>
          <w:szCs w:val="32"/>
        </w:rPr>
        <w:t>”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หมายความว่า อาหารที่ได้ผ่านการทำ ประกอบหรือปรุงสำเร็จ</w:t>
      </w:r>
      <w:r w:rsidR="0092354B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พร้อมที่จะรับประทานได้ รวมทั้งของหวานและเครื่องดื่มชนิดต่างๆ</w:t>
      </w:r>
      <w:r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</w:p>
    <w:p w:rsidR="0055264A" w:rsidRPr="0055264A" w:rsidRDefault="00CC6BB9" w:rsidP="008E04C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="0055264A" w:rsidRPr="0055264A">
        <w:rPr>
          <w:rFonts w:ascii="TH SarabunIT๙" w:hAnsi="TH SarabunIT๙" w:cs="TH SarabunIT๙"/>
          <w:sz w:val="32"/>
          <w:szCs w:val="32"/>
        </w:rPr>
        <w:t>“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สุขาภิบาลอาหาร</w:t>
      </w:r>
      <w:r w:rsidR="0055264A" w:rsidRPr="0055264A">
        <w:rPr>
          <w:rFonts w:ascii="TH SarabunIT๙" w:hAnsi="TH SarabunIT๙" w:cs="TH SarabunIT๙"/>
          <w:sz w:val="32"/>
          <w:szCs w:val="32"/>
        </w:rPr>
        <w:t>”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หมายความว่า การจัดการและควบคุมปัจจัยต่างๆ เพื่อให้อาหารสะอาด ปลอดภัยจากเชื้อโรค และสารเคมีที่เป็นพิษซึ่งเป็นอันตรายต่อสุขภาพอนามัยของผู้บริโภค เช่น อาหาร ผู้สัมผัสอาหาร สถานที่ทำ ประกอบ ปรุง และจำหน่ายอาหาร ภาชนะ อุปกรณ์ สัตว์และแมลงที่เป็นพาหะนำโรค</w:t>
      </w:r>
      <w:r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</w:p>
    <w:p w:rsidR="0055264A" w:rsidRPr="0055264A" w:rsidRDefault="00CC6BB9" w:rsidP="008E04C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“การล้างตลาดตามหลักการสุขาภิบาล” หมายความว่า การทำความสะอาดตัวอาคาร แผงจำหน่ายสินค้าในตลาด พื้น ผนัง เพดาน ทางระบายน้ำ ตะแกรงดักมูลฝอย บ่อดักไขมัน บ่อพักน้ำเสีย ที่เก็บรวบรวมหรือที่รองรับมูลฝอย ห้องส้วม ที่ปัสสาวะ อ่างล้างมือ และบริเวณตลาดให้สะอาด ไม่มีสิ่งปฏิกูลหรือมูลฝอย หยากไย่ ฝุ่นละอองและคราบสกปรก รวมทั้งให้มีการฆ่าเชื้อ  ทั้งนี้ สารเคมีที่ใช้ต้องไม่มีผลกระทบต่อระบบบำบัดน้ำเสียของตลาด</w:t>
      </w:r>
      <w:r>
        <w:rPr>
          <w:rFonts w:ascii="TH SarabunIT๙" w:hAnsi="TH SarabunIT๙" w:cs="TH SarabunIT๙" w:hint="cs"/>
          <w:i/>
          <w:iCs/>
          <w:sz w:val="32"/>
          <w:szCs w:val="32"/>
          <w:cs/>
          <w:lang w:val="th-TH"/>
        </w:rPr>
        <w:t xml:space="preserve"> </w:t>
      </w:r>
    </w:p>
    <w:p w:rsidR="0055264A" w:rsidRPr="0055264A" w:rsidRDefault="00CC6BB9" w:rsidP="008E04C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 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“เจ้าพนักงานท้องถิ่น” หมายความว่า 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ห้วยปริก</w:t>
      </w:r>
      <w:r>
        <w:rPr>
          <w:rFonts w:ascii="TH SarabunIT๙" w:hAnsi="TH SarabunIT๙" w:cs="TH SarabunIT๙" w:hint="cs"/>
          <w:i/>
          <w:iCs/>
          <w:sz w:val="32"/>
          <w:szCs w:val="32"/>
          <w:cs/>
          <w:lang w:val="th-TH"/>
        </w:rPr>
        <w:t xml:space="preserve"> </w:t>
      </w:r>
    </w:p>
    <w:p w:rsidR="0055264A" w:rsidRPr="0055264A" w:rsidRDefault="00CC6BB9" w:rsidP="008E04C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 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“เจ้าพนักงานสาธารณสุข” หมายความว่า เจ้า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พนักงานซึ่งได้รับการแต่งตั้งจาก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รัฐมนตรีว่าการกระทรวงสาธารณสุขให้ปฏิบัติการตามพระราชบัญญัติการสาธารณสุข พ.ศ.</w:t>
      </w:r>
      <w:r w:rsidR="00C14A41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2535</w:t>
      </w:r>
      <w:r>
        <w:rPr>
          <w:rFonts w:ascii="TH SarabunIT๙" w:hAnsi="TH SarabunIT๙" w:cs="TH SarabunIT๙" w:hint="cs"/>
          <w:i/>
          <w:iCs/>
          <w:sz w:val="32"/>
          <w:szCs w:val="32"/>
          <w:cs/>
          <w:lang w:val="th-TH"/>
        </w:rPr>
        <w:t xml:space="preserve"> </w:t>
      </w:r>
    </w:p>
    <w:p w:rsidR="0055264A" w:rsidRPr="0055264A" w:rsidRDefault="00CC6BB9" w:rsidP="008E04C5">
      <w:pPr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ข้อ 5 ห้ามมิให้ผู้ใดจัดตั้งตลาด เว้นแต่จะได้รับใบอนุญาตจากเจ้าพนักงานท้องถิ่น</w:t>
      </w:r>
      <w:r w:rsidR="003A6B3D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การเปลี่ยนแปลง ขยาย</w:t>
      </w:r>
      <w:r w:rsidR="00ED53C0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หรือลดสถานที่หรือบริเวณที่ใช้เป็นตลาดภายหลังจากที่เจ้าพนักงานท้องถิ่นได้ออกใบอนุญาตให้จัดตั้งตลาดตามวรรคหนึ่งแล้วจะกระทำได้ต่อเมื่อได้รับอนุญาตเป็นหนังสือจากเจ้าพนักงานท้องถิ่นด้วย</w:t>
      </w:r>
    </w:p>
    <w:p w:rsidR="0055264A" w:rsidRDefault="00CC6BB9" w:rsidP="008E04C5">
      <w:pPr>
        <w:jc w:val="thaiDistribute"/>
        <w:rPr>
          <w:rFonts w:ascii="TH SarabunIT๙" w:hAnsi="TH SarabunIT๙" w:cs="TH SarabunIT๙"/>
          <w:sz w:val="8"/>
          <w:szCs w:val="8"/>
          <w:cs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ความในข้อนี้มิให้ใช้บังคับแก่กระทรวง ทบวง กรม ราชการส่วนท้องถิ่นหรือองค์กรของรัฐ</w:t>
      </w:r>
      <w:r w:rsidR="0092354B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      </w:t>
      </w:r>
      <w:bookmarkStart w:id="0" w:name="_GoBack"/>
      <w:bookmarkEnd w:id="0"/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ที่ได้จัดตั้งตลาดขึ้นตามอำนาจหน้าที่ แต่ในการดำเนินกิจการตลาดจะต้องปฏิบัติเช่นเดียวกับผู้รับใบอนุญาตตามบทบัญญัติอื่นแห่งข้อบัญญัตินี้และพระราชบัญญัติการสาธารณสุข พ.ศ. 2535 ด้วย และให้เจ้าพนักงานท้องถิ่นมีอำนาจกำหนดเงื่อนไขเป็นหนังสือให้ผู้จัดตั้งตลาดตามวรรคนี้ปฏิบัติเป็นการเฉพาะรายก็ได้</w:t>
      </w:r>
    </w:p>
    <w:p w:rsidR="00913856" w:rsidRPr="00913856" w:rsidRDefault="00913856" w:rsidP="008E04C5">
      <w:pPr>
        <w:jc w:val="thaiDistribute"/>
        <w:rPr>
          <w:rFonts w:ascii="TH SarabunIT๙" w:hAnsi="TH SarabunIT๙" w:cs="TH SarabunIT๙"/>
          <w:sz w:val="8"/>
          <w:szCs w:val="8"/>
          <w:cs/>
          <w:lang w:val="th-TH"/>
        </w:rPr>
      </w:pPr>
    </w:p>
    <w:p w:rsidR="0055264A" w:rsidRPr="00434AD3" w:rsidRDefault="0055264A" w:rsidP="007147C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34A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 </w:t>
      </w:r>
      <w:r w:rsidRPr="00434AD3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55264A" w:rsidRPr="00434AD3" w:rsidRDefault="0055264A" w:rsidP="007147C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"/>
          <w:szCs w:val="8"/>
        </w:rPr>
      </w:pPr>
      <w:r w:rsidRPr="00434AD3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ลักษณะของตลาด</w:t>
      </w:r>
    </w:p>
    <w:p w:rsidR="00913856" w:rsidRDefault="00913856" w:rsidP="008E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</w:p>
    <w:p w:rsidR="00913856" w:rsidRPr="00913856" w:rsidRDefault="00913856" w:rsidP="008E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</w:p>
    <w:p w:rsidR="00CC6BB9" w:rsidRPr="00CC6BB9" w:rsidRDefault="00CC6BB9" w:rsidP="008E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5264A" w:rsidRPr="0055264A" w:rsidRDefault="00CC6BB9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 xml:space="preserve">6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ตลาดแบ่งออกเป็น 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ประเภท ดังนี้</w:t>
      </w:r>
    </w:p>
    <w:p w:rsidR="0055264A" w:rsidRPr="0055264A" w:rsidRDefault="00CC6BB9" w:rsidP="008E04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154C82"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ตลาดประเภทที่ </w:t>
      </w:r>
      <w:r w:rsidR="0055264A" w:rsidRPr="0055264A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ได้แก่ ตลาดที่มีโครงสร้างอาคาร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และมีลักษณะตามที่กำหนดไว้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64397F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r w:rsidR="0055264A" w:rsidRPr="0055264A">
        <w:rPr>
          <w:rFonts w:ascii="TH SarabunIT๙" w:hAnsi="TH SarabunIT๙" w:cs="TH SarabunIT๙"/>
          <w:sz w:val="32"/>
          <w:szCs w:val="32"/>
        </w:rPr>
        <w:t>1</w:t>
      </w:r>
    </w:p>
    <w:p w:rsidR="00CC6BB9" w:rsidRPr="00CC6BB9" w:rsidRDefault="00CC6BB9" w:rsidP="00926828">
      <w:pPr>
        <w:spacing w:after="0"/>
        <w:ind w:right="56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154C82"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ตลาดประเภทที่ 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ได</w:t>
      </w:r>
      <w:r>
        <w:rPr>
          <w:rFonts w:ascii="TH SarabunIT๙" w:hAnsi="TH SarabunIT๙" w:cs="TH SarabunIT๙"/>
          <w:sz w:val="32"/>
          <w:szCs w:val="32"/>
          <w:cs/>
        </w:rPr>
        <w:t>้แก่ ตลาดที่ไม่มีโครงสร้างอาคาร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และมีลักษณะตามที่กำหนดไว้</w:t>
      </w:r>
      <w:r w:rsidR="00154C82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ในส่วนที่ 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</w:p>
    <w:p w:rsidR="00913856" w:rsidRDefault="00CC6BB9" w:rsidP="0045087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proofErr w:type="gramStart"/>
      <w:r w:rsidR="0055264A" w:rsidRPr="0055264A">
        <w:rPr>
          <w:rFonts w:ascii="TH SarabunIT๙" w:hAnsi="TH SarabunIT๙" w:cs="TH SarabunIT๙"/>
          <w:sz w:val="32"/>
          <w:szCs w:val="32"/>
        </w:rPr>
        <w:t>7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ที่ตั้งของตลาดต้องอยู่ห่างไม่น้อยกว่า</w:t>
      </w:r>
      <w:proofErr w:type="gramEnd"/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</w:rPr>
        <w:t>100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เมตร จากแหล่งที่ก่อให้เกิดมลพิษ ของเสีย 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โรงเลี้ยงสัตว์ แหล่งโสโครก ที่กำจัดสิ่งปฏิกูลหรือมูลฝอย อันอาจเป็นอันตรายต่อสุขภาพอนามัย เว้นแต่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จะมีวิธีการป้องกันซึ่งเจ้าพนักงานสาธารณสุขได้ให้ความเห็นชอบแล้ว</w:t>
      </w:r>
    </w:p>
    <w:p w:rsidR="0055264A" w:rsidRPr="00434AD3" w:rsidRDefault="0055264A" w:rsidP="008E04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34AD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ส่วนที่ </w:t>
      </w:r>
      <w:r w:rsidRPr="00434AD3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55264A" w:rsidRPr="00434AD3" w:rsidRDefault="0055264A" w:rsidP="008E04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34A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ตลาดประเภทที่ </w:t>
      </w:r>
      <w:r w:rsidRPr="00434AD3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55264A" w:rsidRPr="00913856" w:rsidRDefault="0055264A" w:rsidP="007B705D">
      <w:pPr>
        <w:rPr>
          <w:rFonts w:ascii="TH SarabunIT๙" w:hAnsi="TH SarabunIT๙" w:cs="TH SarabunIT๙"/>
          <w:sz w:val="8"/>
          <w:szCs w:val="8"/>
        </w:rPr>
      </w:pPr>
    </w:p>
    <w:p w:rsidR="0055264A" w:rsidRPr="0055264A" w:rsidRDefault="00D41698" w:rsidP="007B705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proofErr w:type="gramStart"/>
      <w:r w:rsidR="0055264A" w:rsidRPr="0055264A">
        <w:rPr>
          <w:rFonts w:ascii="TH SarabunIT๙" w:hAnsi="TH SarabunIT๙" w:cs="TH SarabunIT๙"/>
          <w:sz w:val="32"/>
          <w:szCs w:val="32"/>
        </w:rPr>
        <w:t>8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ตลาดประเภทที่</w:t>
      </w:r>
      <w:proofErr w:type="gramEnd"/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</w:rPr>
        <w:t>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ต้องมีส่วนประกอบของสถานที่และสิ่งปลูกสร้าง คือ อาคารสิ่งปลูกสร้างสำหรับผู้ขายของ ที่ขนถ่ายสินค้า ห้องส้วม ที่ปัสสาวะ อ่างล้างมือ ท</w:t>
      </w:r>
      <w:r w:rsidR="0080553D">
        <w:rPr>
          <w:rFonts w:ascii="TH SarabunIT๙" w:hAnsi="TH SarabunIT๙" w:cs="TH SarabunIT๙"/>
          <w:sz w:val="32"/>
          <w:szCs w:val="32"/>
          <w:cs/>
        </w:rPr>
        <w:t>ี่เก็บรวบรวมหรือที่รองรับมูลฝอย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และที่จอดยานพาหนะ ตามที่กำหนดไว้ในส่วนนี้</w:t>
      </w:r>
    </w:p>
    <w:p w:rsidR="0055264A" w:rsidRPr="0055264A" w:rsidRDefault="00D41698" w:rsidP="007B705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9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อาคารสิ่งปลูกสร้างสำหรับผู้ขายของต้องมี</w:t>
      </w:r>
      <w:r w:rsidR="005213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และเป็นไปตามหลักเกณฑ์และสุขลักษณะ ดังต่อไปนี้</w:t>
      </w:r>
    </w:p>
    <w:p w:rsidR="0055264A" w:rsidRPr="0055264A" w:rsidRDefault="00D41698" w:rsidP="007B705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ถนนรอบอาคารตลาดกว้างไม่น้อยกว่า </w:t>
      </w:r>
      <w:r w:rsidR="0055264A" w:rsidRPr="0055264A">
        <w:rPr>
          <w:rFonts w:ascii="TH SarabunIT๙" w:hAnsi="TH SarabunIT๙" w:cs="TH SarabunIT๙"/>
          <w:sz w:val="32"/>
          <w:szCs w:val="32"/>
        </w:rPr>
        <w:t>4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เมตร และมีทางเข้าออกบริเวณตลาดกว้าง</w:t>
      </w:r>
      <w:r w:rsidR="0080553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ไม่น้อยกว่า </w:t>
      </w:r>
      <w:r w:rsidR="0055264A" w:rsidRPr="0055264A">
        <w:rPr>
          <w:rFonts w:ascii="TH SarabunIT๙" w:hAnsi="TH SarabunIT๙" w:cs="TH SarabunIT๙"/>
          <w:sz w:val="32"/>
          <w:szCs w:val="32"/>
        </w:rPr>
        <w:t>4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เมตร อย่างน้อยหนึ่งทาง </w:t>
      </w:r>
    </w:p>
    <w:p w:rsidR="0055264A" w:rsidRPr="0055264A" w:rsidRDefault="00D41698" w:rsidP="007B705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ตัวอาคารตลาดทำด้วยวัสดุถาวร มั่นคง และแข็งแรง </w:t>
      </w:r>
    </w:p>
    <w:p w:rsidR="0055264A" w:rsidRPr="0055264A" w:rsidRDefault="00D41698" w:rsidP="007B705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3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หลังคาสร้างด้วยวัสดุทนไฟ และแข็งแรงทนทาน ความสูงของหลังคาต้องมีความเหมาะสมกับการระบายอากาศของตลาดนั้น</w:t>
      </w:r>
    </w:p>
    <w:p w:rsidR="0055264A" w:rsidRPr="0055264A" w:rsidRDefault="00D41698" w:rsidP="007B705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4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พื้นทำด้วยวัสดุถาวร แข็งแรง ไม่ดูดซึมน้ำ เรียบ ล้างทำความสะอาดง่าย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br/>
        <w:t>ไม่มีน้ำขังและไม่ลื่น</w:t>
      </w:r>
    </w:p>
    <w:p w:rsidR="0055264A" w:rsidRPr="0055264A" w:rsidRDefault="00D41698" w:rsidP="007B705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5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ทางเดินภายในอาคารมีความกว้างไม่น้อยกว่า 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เมตร </w:t>
      </w:r>
    </w:p>
    <w:p w:rsidR="0055264A" w:rsidRPr="0055264A" w:rsidRDefault="00D41698" w:rsidP="007B705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6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เครื่องกั้นหรือสิ่งกีดขวางทำด้วยวัสดุถาวร และแข็งแรง สามารถป้องกันสัตว์ เช่น สุนัข </w:t>
      </w:r>
      <w:r w:rsidR="001A31C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มิให้เข้าไปในตลาด </w:t>
      </w:r>
    </w:p>
    <w:p w:rsidR="0055264A" w:rsidRPr="0055264A" w:rsidRDefault="00D41698" w:rsidP="007B705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7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การระบายอากาศภายในตลาดเพียงพอ เหมาะสม และไม่มีกลิ่นเหม็นอับ</w:t>
      </w:r>
    </w:p>
    <w:p w:rsidR="0055264A" w:rsidRPr="0055264A" w:rsidRDefault="00D41698" w:rsidP="007B705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8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ความเข้มของแสงสว่างในอาคารตลาดไม่น้อยกว่า </w:t>
      </w:r>
      <w:r w:rsidR="0055264A" w:rsidRPr="0055264A">
        <w:rPr>
          <w:rFonts w:ascii="TH SarabunIT๙" w:hAnsi="TH SarabunIT๙" w:cs="TH SarabunIT๙"/>
          <w:sz w:val="32"/>
          <w:szCs w:val="32"/>
        </w:rPr>
        <w:t>200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55264A" w:rsidRPr="0055264A">
        <w:rPr>
          <w:rFonts w:ascii="TH SarabunIT๙" w:hAnsi="TH SarabunIT๙" w:cs="TH SarabunIT๙"/>
          <w:sz w:val="32"/>
          <w:szCs w:val="32"/>
          <w:cs/>
        </w:rPr>
        <w:t>ลักซ์</w:t>
      </w:r>
      <w:proofErr w:type="spellEnd"/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55264A" w:rsidRPr="0055264A" w:rsidRDefault="00D41698" w:rsidP="0092682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9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แผงจำหน่ายสินค้าประเภทอาหารทำด้วยวัสดุถาวร เรียบ มีความลาดเอียง และทำความสะอาดง่าย มีความสูงจากพื้นไม่น้อยกว่า </w:t>
      </w:r>
      <w:r w:rsidR="0055264A" w:rsidRPr="0055264A">
        <w:rPr>
          <w:rFonts w:ascii="TH SarabunIT๙" w:hAnsi="TH SarabunIT๙" w:cs="TH SarabunIT๙"/>
          <w:sz w:val="32"/>
          <w:szCs w:val="32"/>
        </w:rPr>
        <w:t>60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เซนติเมตร มีพื้นที่ไม่น้อยกว่า </w:t>
      </w:r>
      <w:r w:rsidR="0055264A" w:rsidRPr="0055264A">
        <w:rPr>
          <w:rFonts w:ascii="TH SarabunIT๙" w:hAnsi="TH SarabunIT๙" w:cs="TH SarabunIT๙"/>
          <w:sz w:val="32"/>
          <w:szCs w:val="32"/>
        </w:rPr>
        <w:t>1.5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ตารางเมตร และมีทางเข้าออกสะดวก โดยมีที่นั่งสำหรับผู้ขายของแยกต่างหากจากแผง </w:t>
      </w:r>
    </w:p>
    <w:p w:rsidR="0055264A" w:rsidRPr="0055264A" w:rsidRDefault="00D41698" w:rsidP="0092682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10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น้ำประปาหรือน้ำสะอาดแบบระบบท่ออย่างเพียงพอสำหรับล้างสินค้าหรือล้างมือ 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ทั้งนี้ ต้องวางท่อในลักษณะที่ปลอดภัย ไม่เกิดการปนเปื้อนจากน้ำโสโครก ไม่ติดหรือทับกับท่อระบายน้ำเสียหรือสิ่งปฏิกูล โดย</w:t>
      </w:r>
    </w:p>
    <w:p w:rsidR="0055264A" w:rsidRPr="0055264A" w:rsidRDefault="0055264A" w:rsidP="0092682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526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41698">
        <w:rPr>
          <w:rFonts w:ascii="TH SarabunIT๙" w:hAnsi="TH SarabunIT๙" w:cs="TH SarabunIT๙"/>
          <w:sz w:val="32"/>
          <w:szCs w:val="32"/>
        </w:rPr>
        <w:t xml:space="preserve"> </w:t>
      </w:r>
      <w:r w:rsidR="00D41698">
        <w:rPr>
          <w:rFonts w:ascii="TH SarabunIT๙" w:hAnsi="TH SarabunIT๙" w:cs="TH SarabunIT๙"/>
          <w:sz w:val="32"/>
          <w:szCs w:val="32"/>
        </w:rPr>
        <w:tab/>
      </w:r>
      <w:r w:rsidR="00D41698">
        <w:rPr>
          <w:rFonts w:ascii="TH SarabunIT๙" w:hAnsi="TH SarabunIT๙" w:cs="TH SarabunIT๙"/>
          <w:sz w:val="32"/>
          <w:szCs w:val="32"/>
        </w:rPr>
        <w:tab/>
      </w:r>
      <w:r w:rsidR="00913856">
        <w:rPr>
          <w:rFonts w:ascii="TH SarabunIT๙" w:hAnsi="TH SarabunIT๙" w:cs="TH SarabunIT๙"/>
          <w:sz w:val="32"/>
          <w:szCs w:val="32"/>
        </w:rPr>
        <w:t xml:space="preserve">   </w:t>
      </w:r>
      <w:r w:rsidRPr="0055264A">
        <w:rPr>
          <w:rFonts w:ascii="TH SarabunIT๙" w:hAnsi="TH SarabunIT๙" w:cs="TH SarabunIT๙"/>
          <w:sz w:val="32"/>
          <w:szCs w:val="32"/>
        </w:rPr>
        <w:t>(</w:t>
      </w:r>
      <w:r w:rsidRPr="0055264A">
        <w:rPr>
          <w:rFonts w:ascii="TH SarabunIT๙" w:hAnsi="TH SarabunIT๙" w:cs="TH SarabunIT๙"/>
          <w:sz w:val="32"/>
          <w:szCs w:val="32"/>
          <w:cs/>
        </w:rPr>
        <w:t>ก</w:t>
      </w:r>
      <w:r w:rsidRPr="0055264A">
        <w:rPr>
          <w:rFonts w:ascii="TH SarabunIT๙" w:hAnsi="TH SarabunIT๙" w:cs="TH SarabunIT๙"/>
          <w:sz w:val="32"/>
          <w:szCs w:val="32"/>
        </w:rPr>
        <w:t>)</w:t>
      </w:r>
      <w:r w:rsidRPr="0055264A">
        <w:rPr>
          <w:rFonts w:ascii="TH SarabunIT๙" w:hAnsi="TH SarabunIT๙" w:cs="TH SarabunIT๙"/>
          <w:sz w:val="32"/>
          <w:szCs w:val="32"/>
          <w:cs/>
        </w:rPr>
        <w:t xml:space="preserve"> มีที่ล้างอาหารสดอย่างน้อย </w:t>
      </w:r>
      <w:r w:rsidRPr="0055264A">
        <w:rPr>
          <w:rFonts w:ascii="TH SarabunIT๙" w:hAnsi="TH SarabunIT๙" w:cs="TH SarabunIT๙"/>
          <w:sz w:val="32"/>
          <w:szCs w:val="32"/>
        </w:rPr>
        <w:t>1</w:t>
      </w:r>
      <w:r w:rsidRPr="0055264A">
        <w:rPr>
          <w:rFonts w:ascii="TH SarabunIT๙" w:hAnsi="TH SarabunIT๙" w:cs="TH SarabunIT๙"/>
          <w:sz w:val="32"/>
          <w:szCs w:val="32"/>
          <w:cs/>
        </w:rPr>
        <w:t xml:space="preserve"> จุด </w:t>
      </w:r>
      <w:r w:rsidR="007B705D">
        <w:rPr>
          <w:rFonts w:ascii="TH SarabunIT๙" w:hAnsi="TH SarabunIT๙" w:cs="TH SarabunIT๙"/>
          <w:sz w:val="32"/>
          <w:szCs w:val="32"/>
          <w:cs/>
        </w:rPr>
        <w:t>และในแต่ละจุดจะต้องมีก๊อกน้ำ</w:t>
      </w:r>
      <w:r w:rsidRPr="0055264A">
        <w:rPr>
          <w:rFonts w:ascii="TH SarabunIT๙" w:hAnsi="TH SarabunIT๙" w:cs="TH SarabunIT๙"/>
          <w:sz w:val="32"/>
          <w:szCs w:val="32"/>
          <w:cs/>
        </w:rPr>
        <w:t xml:space="preserve">ไม่น้อยกว่า </w:t>
      </w:r>
      <w:r w:rsidRPr="0055264A">
        <w:rPr>
          <w:rFonts w:ascii="TH SarabunIT๙" w:hAnsi="TH SarabunIT๙" w:cs="TH SarabunIT๙"/>
          <w:sz w:val="32"/>
          <w:szCs w:val="32"/>
        </w:rPr>
        <w:t>3</w:t>
      </w:r>
      <w:r w:rsidRPr="0055264A">
        <w:rPr>
          <w:rFonts w:ascii="TH SarabunIT๙" w:hAnsi="TH SarabunIT๙" w:cs="TH SarabunIT๙"/>
          <w:sz w:val="32"/>
          <w:szCs w:val="32"/>
          <w:cs/>
        </w:rPr>
        <w:t xml:space="preserve"> ก๊อก กรณีที่มีแผงจำหน่ายอาหารสดตั้งแต่ </w:t>
      </w:r>
      <w:r w:rsidRPr="0055264A">
        <w:rPr>
          <w:rFonts w:ascii="TH SarabunIT๙" w:hAnsi="TH SarabunIT๙" w:cs="TH SarabunIT๙"/>
          <w:sz w:val="32"/>
          <w:szCs w:val="32"/>
        </w:rPr>
        <w:t>30</w:t>
      </w:r>
      <w:r w:rsidRPr="0055264A">
        <w:rPr>
          <w:rFonts w:ascii="TH SarabunIT๙" w:hAnsi="TH SarabunIT๙" w:cs="TH SarabunIT๙"/>
          <w:sz w:val="32"/>
          <w:szCs w:val="32"/>
          <w:cs/>
        </w:rPr>
        <w:t xml:space="preserve"> แผง ขึ้นไป ต้องจัดให้มีที่ล้างอาหารสด </w:t>
      </w:r>
      <w:r w:rsidRPr="0055264A">
        <w:rPr>
          <w:rFonts w:ascii="TH SarabunIT๙" w:hAnsi="TH SarabunIT๙" w:cs="TH SarabunIT๙"/>
          <w:sz w:val="32"/>
          <w:szCs w:val="32"/>
        </w:rPr>
        <w:t>1</w:t>
      </w:r>
      <w:r w:rsidRPr="0055264A">
        <w:rPr>
          <w:rFonts w:ascii="TH SarabunIT๙" w:hAnsi="TH SarabunIT๙" w:cs="TH SarabunIT๙"/>
          <w:sz w:val="32"/>
          <w:szCs w:val="32"/>
          <w:cs/>
        </w:rPr>
        <w:t xml:space="preserve"> จุดต่อจำนวนแผงจำหน่ายอาหารสดทุก </w:t>
      </w:r>
      <w:r w:rsidRPr="0055264A">
        <w:rPr>
          <w:rFonts w:ascii="TH SarabunIT๙" w:hAnsi="TH SarabunIT๙" w:cs="TH SarabunIT๙"/>
          <w:sz w:val="32"/>
          <w:szCs w:val="32"/>
        </w:rPr>
        <w:t>30</w:t>
      </w:r>
      <w:r w:rsidRPr="0055264A">
        <w:rPr>
          <w:rFonts w:ascii="TH SarabunIT๙" w:hAnsi="TH SarabunIT๙" w:cs="TH SarabunIT๙"/>
          <w:sz w:val="32"/>
          <w:szCs w:val="32"/>
          <w:cs/>
        </w:rPr>
        <w:t xml:space="preserve"> แผง เศษของ </w:t>
      </w:r>
      <w:r w:rsidRPr="0055264A">
        <w:rPr>
          <w:rFonts w:ascii="TH SarabunIT๙" w:hAnsi="TH SarabunIT๙" w:cs="TH SarabunIT๙"/>
          <w:sz w:val="32"/>
          <w:szCs w:val="32"/>
        </w:rPr>
        <w:t>30</w:t>
      </w:r>
      <w:r w:rsidRPr="0055264A">
        <w:rPr>
          <w:rFonts w:ascii="TH SarabunIT๙" w:hAnsi="TH SarabunIT๙" w:cs="TH SarabunIT๙"/>
          <w:sz w:val="32"/>
          <w:szCs w:val="32"/>
          <w:cs/>
        </w:rPr>
        <w:t xml:space="preserve"> แผง ถ้าเกิน </w:t>
      </w:r>
      <w:r w:rsidRPr="0055264A">
        <w:rPr>
          <w:rFonts w:ascii="TH SarabunIT๙" w:hAnsi="TH SarabunIT๙" w:cs="TH SarabunIT๙"/>
          <w:sz w:val="32"/>
          <w:szCs w:val="32"/>
        </w:rPr>
        <w:t>15</w:t>
      </w:r>
      <w:r w:rsidRPr="0055264A">
        <w:rPr>
          <w:rFonts w:ascii="TH SarabunIT๙" w:hAnsi="TH SarabunIT๙" w:cs="TH SarabunIT๙"/>
          <w:sz w:val="32"/>
          <w:szCs w:val="32"/>
          <w:cs/>
        </w:rPr>
        <w:t xml:space="preserve"> แผง ให้ถือเป็น </w:t>
      </w:r>
      <w:r w:rsidRPr="0055264A">
        <w:rPr>
          <w:rFonts w:ascii="TH SarabunIT๙" w:hAnsi="TH SarabunIT๙" w:cs="TH SarabunIT๙"/>
          <w:sz w:val="32"/>
          <w:szCs w:val="32"/>
        </w:rPr>
        <w:t>30</w:t>
      </w:r>
      <w:r w:rsidRPr="0055264A">
        <w:rPr>
          <w:rFonts w:ascii="TH SarabunIT๙" w:hAnsi="TH SarabunIT๙" w:cs="TH SarabunIT๙"/>
          <w:sz w:val="32"/>
          <w:szCs w:val="32"/>
          <w:cs/>
        </w:rPr>
        <w:t xml:space="preserve"> แผง</w:t>
      </w:r>
    </w:p>
    <w:p w:rsidR="0055264A" w:rsidRPr="0055264A" w:rsidRDefault="0055264A" w:rsidP="007B705D">
      <w:pPr>
        <w:rPr>
          <w:rFonts w:ascii="TH SarabunIT๙" w:hAnsi="TH SarabunIT๙" w:cs="TH SarabunIT๙"/>
          <w:sz w:val="32"/>
          <w:szCs w:val="32"/>
          <w:cs/>
        </w:rPr>
      </w:pPr>
      <w:r w:rsidRPr="005526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13856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913856">
        <w:rPr>
          <w:rFonts w:ascii="TH SarabunIT๙" w:hAnsi="TH SarabunIT๙" w:cs="TH SarabunIT๙" w:hint="cs"/>
          <w:sz w:val="32"/>
          <w:szCs w:val="32"/>
          <w:cs/>
        </w:rPr>
        <w:tab/>
      </w:r>
      <w:r w:rsidR="00913856">
        <w:rPr>
          <w:rFonts w:ascii="TH SarabunIT๙" w:hAnsi="TH SarabunIT๙" w:cs="TH SarabunIT๙"/>
          <w:sz w:val="32"/>
          <w:szCs w:val="32"/>
        </w:rPr>
        <w:t xml:space="preserve">   </w:t>
      </w:r>
      <w:r w:rsidRPr="0055264A">
        <w:rPr>
          <w:rFonts w:ascii="TH SarabunIT๙" w:hAnsi="TH SarabunIT๙" w:cs="TH SarabunIT๙"/>
          <w:sz w:val="32"/>
          <w:szCs w:val="32"/>
        </w:rPr>
        <w:t>(</w:t>
      </w:r>
      <w:r w:rsidRPr="0055264A">
        <w:rPr>
          <w:rFonts w:ascii="TH SarabunIT๙" w:hAnsi="TH SarabunIT๙" w:cs="TH SarabunIT๙"/>
          <w:sz w:val="32"/>
          <w:szCs w:val="32"/>
          <w:cs/>
        </w:rPr>
        <w:t>ข</w:t>
      </w:r>
      <w:r w:rsidRPr="0055264A">
        <w:rPr>
          <w:rFonts w:ascii="TH SarabunIT๙" w:hAnsi="TH SarabunIT๙" w:cs="TH SarabunIT๙"/>
          <w:sz w:val="32"/>
          <w:szCs w:val="32"/>
        </w:rPr>
        <w:t>)</w:t>
      </w:r>
      <w:r w:rsidRPr="0055264A">
        <w:rPr>
          <w:rFonts w:ascii="TH SarabunIT๙" w:hAnsi="TH SarabunIT๙" w:cs="TH SarabunIT๙"/>
          <w:sz w:val="32"/>
          <w:szCs w:val="32"/>
          <w:cs/>
        </w:rPr>
        <w:t xml:space="preserve"> มีก๊อกน้ำประจำแผงจำหน่ายอาหารประเภทเนื้อสัตว์ชำแหละ และแผงจำหน่ายอาหารประเภทปรุงสำเร็จ</w:t>
      </w:r>
    </w:p>
    <w:p w:rsidR="0055264A" w:rsidRPr="0055264A" w:rsidRDefault="00D41698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13856">
        <w:rPr>
          <w:rFonts w:ascii="TH SarabunIT๙" w:hAnsi="TH SarabunIT๙" w:cs="TH SarabunIT๙"/>
          <w:sz w:val="32"/>
          <w:szCs w:val="32"/>
        </w:rPr>
        <w:t xml:space="preserve">   </w:t>
      </w:r>
      <w:r w:rsidR="0055264A" w:rsidRPr="0055264A">
        <w:rPr>
          <w:rFonts w:ascii="TH SarabunIT๙" w:hAnsi="TH SarabunIT๙" w:cs="TH SarabunIT๙"/>
          <w:sz w:val="32"/>
          <w:szCs w:val="32"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ค</w:t>
      </w:r>
      <w:r w:rsidR="0055264A" w:rsidRPr="0055264A">
        <w:rPr>
          <w:rFonts w:ascii="TH SarabunIT๙" w:hAnsi="TH SarabunIT๙" w:cs="TH SarabunIT๙"/>
          <w:sz w:val="32"/>
          <w:szCs w:val="32"/>
        </w:rPr>
        <w:t>)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มีที่เก็บสำรองน้ำในปริมาณเพียงพอและสะดวกต่อการใช้ กรณีที่มีแผงจำหน่ายอาหารสดตั้งแต่ </w:t>
      </w:r>
      <w:r w:rsidR="0055264A" w:rsidRPr="0055264A">
        <w:rPr>
          <w:rFonts w:ascii="TH SarabunIT๙" w:hAnsi="TH SarabunIT๙" w:cs="TH SarabunIT๙"/>
          <w:sz w:val="32"/>
          <w:szCs w:val="32"/>
        </w:rPr>
        <w:t>50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แผงขึ้นไป ต้องจัดให้มีน้ำสำรองอย่างน้อย </w:t>
      </w:r>
      <w:r w:rsidR="0055264A" w:rsidRPr="0055264A">
        <w:rPr>
          <w:rFonts w:ascii="TH SarabunIT๙" w:hAnsi="TH SarabunIT๙" w:cs="TH SarabunIT๙"/>
          <w:sz w:val="32"/>
          <w:szCs w:val="32"/>
        </w:rPr>
        <w:t>5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ลูกบาศก์เมตรต่อจำนวนแผงจำหน่ายอาหารสด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ทุก </w:t>
      </w:r>
      <w:r w:rsidR="0055264A" w:rsidRPr="0055264A">
        <w:rPr>
          <w:rFonts w:ascii="TH SarabunIT๙" w:hAnsi="TH SarabunIT๙" w:cs="TH SarabunIT๙"/>
          <w:sz w:val="32"/>
          <w:szCs w:val="32"/>
        </w:rPr>
        <w:t>100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แผง เศษของ </w:t>
      </w:r>
      <w:r w:rsidR="0055264A" w:rsidRPr="0055264A">
        <w:rPr>
          <w:rFonts w:ascii="TH SarabunIT๙" w:hAnsi="TH SarabunIT๙" w:cs="TH SarabunIT๙"/>
          <w:sz w:val="32"/>
          <w:szCs w:val="32"/>
        </w:rPr>
        <w:t>100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แผง ถ้าเกิน </w:t>
      </w:r>
      <w:r w:rsidR="0055264A" w:rsidRPr="0055264A">
        <w:rPr>
          <w:rFonts w:ascii="TH SarabunIT๙" w:hAnsi="TH SarabunIT๙" w:cs="TH SarabunIT๙"/>
          <w:sz w:val="32"/>
          <w:szCs w:val="32"/>
        </w:rPr>
        <w:t>50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แผง ให้ถือเป็น </w:t>
      </w:r>
      <w:r w:rsidR="0055264A" w:rsidRPr="0055264A">
        <w:rPr>
          <w:rFonts w:ascii="TH SarabunIT๙" w:hAnsi="TH SarabunIT๙" w:cs="TH SarabunIT๙"/>
          <w:sz w:val="32"/>
          <w:szCs w:val="32"/>
        </w:rPr>
        <w:t>100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แผง</w:t>
      </w:r>
    </w:p>
    <w:p w:rsidR="0055264A" w:rsidRPr="0055264A" w:rsidRDefault="00D41698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11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ระบบบำบัดน้ำเสียหรือน้ำทิ้ง</w:t>
      </w:r>
      <w:r w:rsidR="00F442B1">
        <w:rPr>
          <w:rFonts w:ascii="TH SarabunIT๙" w:hAnsi="TH SarabunIT๙" w:cs="TH SarabunIT๙"/>
          <w:sz w:val="32"/>
          <w:szCs w:val="32"/>
          <w:cs/>
        </w:rPr>
        <w:t xml:space="preserve"> และทางระบายน้ำ</w:t>
      </w:r>
      <w:r w:rsidR="005213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442B1">
        <w:rPr>
          <w:rFonts w:ascii="TH SarabunIT๙" w:hAnsi="TH SarabunIT๙" w:cs="TH SarabunIT๙"/>
          <w:sz w:val="32"/>
          <w:szCs w:val="32"/>
          <w:cs/>
        </w:rPr>
        <w:t>ตามก</w:t>
      </w:r>
      <w:r w:rsidR="00BD3948">
        <w:rPr>
          <w:rFonts w:ascii="TH SarabunIT๙" w:hAnsi="TH SarabunIT๙" w:cs="TH SarabunIT๙" w:hint="cs"/>
          <w:sz w:val="32"/>
          <w:szCs w:val="32"/>
          <w:cs/>
        </w:rPr>
        <w:t>ฎ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หมายว่าด้วยการควบคุมอาคาร  ทั้งนี้ ให้มีตะแกรงดักมูลฝอย</w:t>
      </w:r>
      <w:r w:rsidR="000A5F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และบ่อดักไขมันด้วย</w:t>
      </w:r>
    </w:p>
    <w:p w:rsidR="0055264A" w:rsidRPr="0055264A" w:rsidRDefault="00D41698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12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การติดตั้งระบบการป้องกันอัคคีภัยตามกฎหมายว่าด้วยการควบคุมอาคาร</w:t>
      </w:r>
    </w:p>
    <w:p w:rsidR="0055264A" w:rsidRPr="0055264A" w:rsidRDefault="00D41698" w:rsidP="008E04C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ความใน (</w:t>
      </w:r>
      <w:r w:rsidR="0055264A" w:rsidRPr="0055264A">
        <w:rPr>
          <w:rFonts w:ascii="TH SarabunIT๙" w:hAnsi="TH SarabunIT๙" w:cs="TH SarabunIT๙"/>
          <w:sz w:val="32"/>
          <w:szCs w:val="32"/>
        </w:rPr>
        <w:t>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และ (</w:t>
      </w:r>
      <w:r w:rsidR="0055264A" w:rsidRPr="0055264A">
        <w:rPr>
          <w:rFonts w:ascii="TH SarabunIT๙" w:hAnsi="TH SarabunIT๙" w:cs="TH SarabunIT๙"/>
          <w:sz w:val="32"/>
          <w:szCs w:val="32"/>
        </w:rPr>
        <w:t>5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มิให้ใช้บังคับกับ</w:t>
      </w:r>
      <w:r w:rsidR="00DF2F6E" w:rsidRPr="0055264A">
        <w:rPr>
          <w:rFonts w:ascii="TH SarabunIT๙" w:hAnsi="TH SarabunIT๙" w:cs="TH SarabunIT๙"/>
          <w:sz w:val="32"/>
          <w:szCs w:val="32"/>
          <w:cs/>
        </w:rPr>
        <w:t>ตลาดที่จัดตั้งขึ้น</w:t>
      </w:r>
      <w:r w:rsidR="00DF2F6E">
        <w:rPr>
          <w:rFonts w:ascii="TH SarabunIT๙" w:hAnsi="TH SarabunIT๙" w:cs="TH SarabunIT๙" w:hint="cs"/>
          <w:sz w:val="32"/>
          <w:szCs w:val="32"/>
          <w:cs/>
        </w:rPr>
        <w:t>หรือสร้างขึ้น</w:t>
      </w:r>
      <w:r w:rsidR="00DF2F6E">
        <w:rPr>
          <w:rFonts w:ascii="TH SarabunIT๙" w:hAnsi="TH SarabunIT๙" w:cs="TH SarabunIT๙"/>
          <w:sz w:val="32"/>
          <w:szCs w:val="32"/>
          <w:cs/>
        </w:rPr>
        <w:t>ก่อน</w:t>
      </w:r>
      <w:r w:rsidR="00DF2F6E">
        <w:rPr>
          <w:rFonts w:ascii="TH SarabunIT๙" w:hAnsi="TH SarabunIT๙" w:cs="TH SarabunIT๙" w:hint="cs"/>
          <w:sz w:val="32"/>
          <w:szCs w:val="32"/>
          <w:cs/>
        </w:rPr>
        <w:t>วันที่ข้อบัญญัติฉบับนี้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DF2F6E">
        <w:rPr>
          <w:rFonts w:ascii="TH SarabunIT๙" w:hAnsi="TH SarabunIT๙" w:cs="TH SarabunIT๙" w:hint="cs"/>
          <w:sz w:val="32"/>
          <w:szCs w:val="32"/>
          <w:cs/>
        </w:rPr>
        <w:t>มีผลใช้บังคับเพราะ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มีข้อจำกัดเรื่องพื้นที่ซึ่งไม่อาจจัดให้มีถนนรอบอาคารตลาด ทางเข้าออกบริเวณตลาด 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และทางเดินภายในอาคารตามที่กำหนดได้</w:t>
      </w:r>
      <w:r w:rsidR="00DF2F6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5264A" w:rsidRPr="0055264A" w:rsidRDefault="00D41698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10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ต้องจัดให้มีที่ขนถ่ายสินค้าตั้งอยู่ในบริเวณหนึ่งบริเวณใดโดยเฉพาะ มีพื้นที่เพียงพอสำหรับการขนถ่ายสินค้าในแต่ละวัน และสะดวกต่อการขนถ่ายสินค้าและการรักษาความสะอาด </w:t>
      </w:r>
    </w:p>
    <w:p w:rsidR="0055264A" w:rsidRPr="0055264A" w:rsidRDefault="00F86467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FA33F1">
        <w:rPr>
          <w:rFonts w:ascii="TH SarabunIT๙" w:hAnsi="TH SarabunIT๙" w:cs="TH SarabunIT๙"/>
          <w:sz w:val="32"/>
          <w:szCs w:val="32"/>
          <w:cs/>
        </w:rPr>
        <w:t>ความใน</w:t>
      </w:r>
      <w:r w:rsidR="00FA33F1">
        <w:rPr>
          <w:rFonts w:ascii="TH SarabunIT๙" w:hAnsi="TH SarabunIT๙" w:cs="TH SarabunIT๙" w:hint="cs"/>
          <w:sz w:val="32"/>
          <w:szCs w:val="32"/>
          <w:cs/>
        </w:rPr>
        <w:t>วรรคหนึ่ง</w:t>
      </w:r>
      <w:r w:rsidR="00DF2F6E" w:rsidRPr="0055264A">
        <w:rPr>
          <w:rFonts w:ascii="TH SarabunIT๙" w:hAnsi="TH SarabunIT๙" w:cs="TH SarabunIT๙"/>
          <w:sz w:val="32"/>
          <w:szCs w:val="32"/>
          <w:cs/>
        </w:rPr>
        <w:t>มิให้ใช้บังคับกับตลาดที่จัดตั้งขึ้น</w:t>
      </w:r>
      <w:r w:rsidR="00DF2F6E">
        <w:rPr>
          <w:rFonts w:ascii="TH SarabunIT๙" w:hAnsi="TH SarabunIT๙" w:cs="TH SarabunIT๙" w:hint="cs"/>
          <w:sz w:val="32"/>
          <w:szCs w:val="32"/>
          <w:cs/>
        </w:rPr>
        <w:t>หรือสร้างขึ้น</w:t>
      </w:r>
      <w:r w:rsidR="00DF2F6E">
        <w:rPr>
          <w:rFonts w:ascii="TH SarabunIT๙" w:hAnsi="TH SarabunIT๙" w:cs="TH SarabunIT๙"/>
          <w:sz w:val="32"/>
          <w:szCs w:val="32"/>
          <w:cs/>
        </w:rPr>
        <w:t>ก่อน</w:t>
      </w:r>
      <w:r w:rsidR="00DF2F6E">
        <w:rPr>
          <w:rFonts w:ascii="TH SarabunIT๙" w:hAnsi="TH SarabunIT๙" w:cs="TH SarabunIT๙" w:hint="cs"/>
          <w:sz w:val="32"/>
          <w:szCs w:val="32"/>
          <w:cs/>
        </w:rPr>
        <w:t>วันที่ข้อบัญญัติฉบับนี้มีผล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DF2F6E">
        <w:rPr>
          <w:rFonts w:ascii="TH SarabunIT๙" w:hAnsi="TH SarabunIT๙" w:cs="TH SarabunIT๙" w:hint="cs"/>
          <w:sz w:val="32"/>
          <w:szCs w:val="32"/>
          <w:cs/>
        </w:rPr>
        <w:t>ใช้บังคับ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และมีข้อจำกัดเรื่องพื้นที่ซึ่งไม่อาจจัดให้มีที่ขนถ่ายสินค้าตามที่กำหนดได้</w:t>
      </w:r>
    </w:p>
    <w:p w:rsidR="0055264A" w:rsidRPr="0055264A" w:rsidRDefault="00F86467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11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ต้องจัดให้มีห้องส้วม ที่ปัสสาวะและอ่างล้างมือตามแบบและจำนวนที่กำหนดในกฎหมายว่าด้วยการควบคุมอาคาร และตั้งอยู่ในที่เหมาะสมนอกตัวอาคารตลาด หรือในกรณีที่อยู่ในอาคารตลาดต้องแยกเป็นสัดส่วนโดยเฉพาะ มีผนังกั้นโดยไม่ให้มีประตูเปิดสู่บริเวณจำหน่ายอาหารโดยตรง </w:t>
      </w:r>
    </w:p>
    <w:p w:rsidR="0055264A" w:rsidRPr="0055264A" w:rsidRDefault="00F86467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12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ต้องจัดให้มีที่เก็บรวบรวมหรือที่รองรับมูลฝอย ตามที่กำหนดในกฎหมายว่าด้วยการควบคุมอาคาร ตั้งอยู่นอกตัวอาคารตลาดและอยู่ในพื้นที่ที่รถเก็บขนมูลฝอยเข้าออกได้สะดวก มีการปกปิด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และป้องกันไม่ให้สัตว์เข้าไปคุ้ยเขี่ย ตามที่เจ้าพนักงานท้องถิ่นโดยคำแนะนำของเจ้าพนักงานสาธารณสุขเห็นชอบว่าเหมาะสมกับตลาดนั้น </w:t>
      </w:r>
    </w:p>
    <w:p w:rsidR="0055264A" w:rsidRPr="0055264A" w:rsidRDefault="00F86467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13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ต้องจัดให้มีที่จอดยานพาหนะอย่างเหมาะสมตามที่เจ้าพนักงานท้องถิ่นกำหนด</w:t>
      </w:r>
    </w:p>
    <w:p w:rsidR="0055264A" w:rsidRPr="00434AD3" w:rsidRDefault="0055264A" w:rsidP="00DA34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34A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434AD3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55264A" w:rsidRPr="00434AD3" w:rsidRDefault="0055264A" w:rsidP="00DA34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434A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ตลาดประเภทที่ </w:t>
      </w:r>
      <w:r w:rsidRPr="00434AD3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F86467" w:rsidRPr="00F86467" w:rsidRDefault="00F86467" w:rsidP="008E04C5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55264A" w:rsidRPr="0055264A" w:rsidRDefault="00F86467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14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ตลาดประเภทที่ 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ต้องจัดให้มีสถานที่สำหรับผู้ขายของ ห้องส้วม ที่ปัสสาวะ อ่างล้างมือ และที่เก็บรวบรวมหรือที่รองรับมูลฝอย ตามที่กำหนดไว้ในส่วนนี้</w:t>
      </w:r>
    </w:p>
    <w:p w:rsidR="0055264A" w:rsidRPr="0055264A" w:rsidRDefault="00F86467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15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สถานที่สำหรับผู้ขายของต้องมีและเป็นไปตามหลักเกณฑ์และสุขลักษณะดังต่อไปนี้</w:t>
      </w:r>
    </w:p>
    <w:p w:rsidR="0055264A" w:rsidRPr="00AB619E" w:rsidRDefault="0055264A" w:rsidP="00AB619E">
      <w:pPr>
        <w:pStyle w:val="ad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B619E">
        <w:rPr>
          <w:rFonts w:ascii="TH SarabunIT๙" w:hAnsi="TH SarabunIT๙" w:cs="TH SarabunIT๙"/>
          <w:sz w:val="32"/>
          <w:szCs w:val="32"/>
          <w:cs/>
        </w:rPr>
        <w:t xml:space="preserve">ทางเดินภายในตลาดมีความกว้างไม่น้อยกว่า </w:t>
      </w:r>
      <w:r w:rsidRPr="00AB619E">
        <w:rPr>
          <w:rFonts w:ascii="TH SarabunIT๙" w:hAnsi="TH SarabunIT๙" w:cs="TH SarabunIT๙"/>
          <w:sz w:val="32"/>
          <w:szCs w:val="32"/>
        </w:rPr>
        <w:t>2</w:t>
      </w:r>
      <w:r w:rsidRPr="00AB619E">
        <w:rPr>
          <w:rFonts w:ascii="TH SarabunIT๙" w:hAnsi="TH SarabunIT๙" w:cs="TH SarabunIT๙"/>
          <w:sz w:val="32"/>
          <w:szCs w:val="32"/>
          <w:cs/>
        </w:rPr>
        <w:t xml:space="preserve"> เมตร </w:t>
      </w:r>
    </w:p>
    <w:p w:rsidR="00AB619E" w:rsidRPr="0020364B" w:rsidRDefault="009D64D8" w:rsidP="0020364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D64D8">
        <w:rPr>
          <w:rFonts w:ascii="TH SarabunIT๙" w:hAnsi="TH SarabunIT๙" w:cs="TH SarabunIT๙"/>
          <w:sz w:val="32"/>
          <w:szCs w:val="32"/>
          <w:cs/>
        </w:rPr>
        <w:t>(</w:t>
      </w:r>
      <w:r w:rsidRPr="009D64D8">
        <w:rPr>
          <w:rFonts w:ascii="TH SarabunIT๙" w:hAnsi="TH SarabunIT๙" w:cs="TH SarabunIT๙"/>
          <w:sz w:val="32"/>
          <w:szCs w:val="32"/>
        </w:rPr>
        <w:t>2</w:t>
      </w:r>
      <w:r w:rsidRPr="009D64D8">
        <w:rPr>
          <w:rFonts w:ascii="TH SarabunIT๙" w:hAnsi="TH SarabunIT๙" w:cs="TH SarabunIT๙"/>
          <w:sz w:val="32"/>
          <w:szCs w:val="32"/>
          <w:cs/>
        </w:rPr>
        <w:t>) บริเวณสำหรับผู้ขายของประเภทอาหารสดต้องจัดให้เป็นสัดส่วนโดยเฉพาะ โดยมีลักษณะเป็นพื้นเรียบ แข็งแรง ไม่ลื่น สามารถล้างทำความสะอาดได้ง่าย และไม่มีน้ำขัง เช่น พื้นคอนกรีต พื้นที่ปูด้วยคอนกรีตสำเร็จ หรือพื้นลาดด้วยยางแอสฟัลต์</w:t>
      </w:r>
    </w:p>
    <w:p w:rsidR="0055264A" w:rsidRPr="0055264A" w:rsidRDefault="00F86467" w:rsidP="008E04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3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แผงจำหน่ายสินค้าประเภทอาหารทำด้วยวัสดุแข็งแรงที่มีผิวเรียบ ทำความสะอาดง่าย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มีความสูงจากพื้นไม่น้อยกว่า </w:t>
      </w:r>
      <w:r w:rsidR="0055264A" w:rsidRPr="0055264A">
        <w:rPr>
          <w:rFonts w:ascii="TH SarabunIT๙" w:hAnsi="TH SarabunIT๙" w:cs="TH SarabunIT๙"/>
          <w:sz w:val="32"/>
          <w:szCs w:val="32"/>
        </w:rPr>
        <w:t>60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เซนติเมตร และอาจเป็นแบบพับเก็บได้</w:t>
      </w:r>
    </w:p>
    <w:p w:rsidR="0055264A" w:rsidRPr="0055264A" w:rsidRDefault="00F86467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4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น้ำประปาหรือน้ำสะอาดอย่างเพียงพอ และจัดให้มีที่ล้างทำความสะอาดอาหาร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และภาชนะในบริเวณแผงจำหน่ายอาหารสด แผงจำหน่ายอาหารประเภทเนื้อสัตว์ชำแหละ และแผงจำหน่ายอาหารประเภทปรุงสำเร็จ </w:t>
      </w:r>
    </w:p>
    <w:p w:rsidR="0055264A" w:rsidRPr="0055264A" w:rsidRDefault="00F86467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5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ทางระบายน้ำจากจุดที่มีที่ล้าง โดยเป็นรางแบบเปิด ทำด้วยวัสดุที่มีผิวเรียบ มีความ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ลาดเอียงให้สามารถระบายน้ำได้สะดวก มีตะแกรงดักมูลฝอยก่อนระบายน้ำออกสู่ท่อระบายน้ำสาธารณะ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หรือแหล่งน้ำสาธารณะ และไม่ก่อให้เกิดเหตุเดือดร้อนรำคาญแก่ประชาชนข้างเคียง ในกรณีจำเป็นเจ้าพนักงานท้องถิ่นโดยคำแนะนำของเจ้าพนักงานสาธารณสุขอาจกำหนดให้จัดให้มีบ่อดักไขมัน หรือบ่อพักน้ำเสีย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ก่อนระบายน้ำออกสู่ท่อระบายน้ำสาธารณะ</w:t>
      </w:r>
      <w:r w:rsidR="003662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หรือแหล่งน้ำสาธารณะก็ได้</w:t>
      </w:r>
    </w:p>
    <w:p w:rsidR="003025F1" w:rsidRDefault="00F86467" w:rsidP="00AB619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6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กรณีที่มีโครงสร้างเฉพาะเสาและหลังคา โครงเหล็กคลุมผ้าใบ เต็นท์ ร่มหรือสิ่งอื่นใด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ในลักษณะเดียวกัน ต้องอยู่ในสภาพที่มั่นคงแข็งแรง </w:t>
      </w:r>
    </w:p>
    <w:p w:rsidR="0055264A" w:rsidRPr="0055264A" w:rsidRDefault="003025F1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16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ต้องจัดให้มีห้องส้วม ที่ปัสสาวะและอ่างล้างมือตามจำนวนและหลักเกณฑ์ด้านสุขลักษณะที่เจ้าพนักงานท้องถิ่นกำหนดโดยคำแนะนำของเจ้าพนักงานสาธารณสุข และตั้งอยู่ในที่ที่เหมาะสมนอกสถานที่ขายของ เว้นแต่จะจัดให้มีส้วมเคลื่อนที่ ส้วมสาธารณะ ส้วมเอกชนหรือส้วมของหน่วยงานราชการที่ได้รับอนุญาตให้ใช้อยู่ในบริเวณใกล้เคียง  ทั้งนี้ ให้มีระยะห่างจากตลาดไม่เกิน </w:t>
      </w:r>
      <w:r w:rsidR="0055264A" w:rsidRPr="0055264A">
        <w:rPr>
          <w:rFonts w:ascii="TH SarabunIT๙" w:hAnsi="TH SarabunIT๙" w:cs="TH SarabunIT๙"/>
          <w:sz w:val="32"/>
          <w:szCs w:val="32"/>
        </w:rPr>
        <w:t>50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เมตร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17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ต้องจัดให้มีที่เก็บรวบรวมหรือที่รองรับมูลฝอยอย่างเพียงพอที่จะรองรับปริมาณมูลฝอย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ในแต่ละวัน และมีลักษณะเหมาะสมตามที่เจ้าพนักงานท้องถิ่นกำหนดโดยคำแนะนำของเจ้าพนักงานสาธารณสุข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18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เมื่อผู้รับใบอนุญาตให้จัดตั้งตลาดประเภทที่ ๒ ได้ดำเนินกิจการต่อเนื่องกันเป็นระยะเวลาหนึ่งแล้ว ถ้าเจ้าพนักงานท้องถิ่นเห็นว่าตลาดประเภทที่ ๒ นั้น มีศักยภาพที่จะพัฒนาเป็นตลาดประเภทที่ ๑ 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ได้ ให้เจ้าพนักงานท้องถิ่นและผู้รับใบอนุญาตร่วมกันพิจารณากำหนดแผนการพัฒนาปรับปรุงตลาดประเภท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ที่ ๒ ให้เป็นตลาดประเภทที่ ๑ ตามกฎกระทรวงนี้ ตามระยะเวลาและขั้นตอนที่เจ้าพนักงานท้องถิ่นกำหนด</w:t>
      </w:r>
    </w:p>
    <w:p w:rsidR="0055264A" w:rsidRPr="0055264A" w:rsidRDefault="0055264A" w:rsidP="002960C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26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 </w:t>
      </w:r>
      <w:r w:rsidRPr="0055264A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55264A" w:rsidRDefault="0055264A" w:rsidP="002960C4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55264A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การดำเนินกิจการตลาด</w:t>
      </w:r>
    </w:p>
    <w:p w:rsidR="001C4DA3" w:rsidRPr="00327173" w:rsidRDefault="001C4DA3" w:rsidP="008E04C5">
      <w:pPr>
        <w:spacing w:after="0"/>
        <w:jc w:val="thaiDistribute"/>
        <w:rPr>
          <w:rFonts w:ascii="TH SarabunIT๙" w:hAnsi="TH SarabunIT๙" w:cs="TH SarabunIT๙"/>
          <w:b/>
          <w:bCs/>
          <w:sz w:val="8"/>
          <w:szCs w:val="8"/>
          <w:cs/>
        </w:rPr>
      </w:pPr>
    </w:p>
    <w:p w:rsidR="00E63A78" w:rsidRDefault="008E04C5" w:rsidP="00AF6E7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19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การจัดวางสินค้าในตลาดแต่ละประเภทต้องจัดให้เป็นหมวดหมู่และไม่ปะปนกัน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เพื่อสะดวกในการดูแลความสะอาดและป้องกันการปนเปื้อนในอาหาร</w:t>
      </w:r>
    </w:p>
    <w:p w:rsidR="00E63A78" w:rsidRPr="0055264A" w:rsidRDefault="00E63A78" w:rsidP="00AF6E7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ข้อ 20  การเปิดและปิดตลาดต้องเป็นไปตามเวลาที่เจ้าพนักงานท้องถิ่นกำหนด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E63A78">
        <w:rPr>
          <w:rFonts w:ascii="TH SarabunIT๙" w:hAnsi="TH SarabunIT๙" w:cs="TH SarabunIT๙"/>
          <w:sz w:val="32"/>
          <w:szCs w:val="32"/>
        </w:rPr>
        <w:t>21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ผู้รับใบอนุญาตให้จัดตั้งตลาดประเภทที่ </w:t>
      </w:r>
      <w:r w:rsidR="0055264A" w:rsidRPr="0055264A">
        <w:rPr>
          <w:rFonts w:ascii="TH SarabunIT๙" w:hAnsi="TH SarabunIT๙" w:cs="TH SarabunIT๙"/>
          <w:sz w:val="32"/>
          <w:szCs w:val="32"/>
        </w:rPr>
        <w:t>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ต้องรับผิดชอบดูแลเกี่ยวกับการบำรุงรักษาตลาดและการรักษาความสะอาดและความเป็นระเบียบเรียบร้อยในตลาดให้ถูกสุขลักษณะ ดังต่อไปนี้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บำรุงรักษาโครงสร้างต่างๆ ของตลาด ให้อยู่ในสภาพที่ใช้งานได้ดีตลอดเวลา เช่น 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ตัวอาคาร พื้น ฝ้าเพดาน แผงจำหน่ายสินค้า ระบบบำบัดน้ำเสียหรือน้ำทิ้ง และทางระบายน้ำ อุปกรณ์ต่างๆ เช่น สายไฟ หลอดไฟ พัดลม ก๊อกน้ำ ท่อน้ำประปา และสาธารณูปโภคอื่น 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จัดให้มีการเก็บกวาดมูลฝอยบริเวณตลาด และดูแลความสะอาดของตะแกรงดักมูลฝอย บ่อดักไขมัน ระบบบำบัดน้ำเสียหรือน้ำทิ้ง และทางระบายน้ำ มิให้มีกลิ่นเหม็นเป็นประจำทุกวัน และดูแลที่เก็บรวบรวมหรือที่รองรับมูลฝอยให้ถูกสุขลักษณะเสมอ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3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ดูแลห้องส้วม ที่ปัสสาวะและอ่างล้างมือให้อยู่ในสภาพที่สะอาด ใช้การได้ดี และเปิดให้ใช้ตลอดเวลาที่เปิดตลาด 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4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จัดให้มีการล้างทำความสะอาดตลาดเป็นประจำทุกวัน โดยเฉพาะแผงจำหน่ายอาหารสด และแผงจำหน่ายอาหารประเภทเนื้อสัตว์ชำแหละ และมีการล้างตลาดตามหลักการสุขาภิบาลอย่างน้อยเดือนละหนึ่งครั้ง ในกรณีที่มีการระบาดของโรคติดต่อ เจ้าพนักงานท้องถิ่นโดยคำแนะนำของเจ้าพนักงานสาธารณสุขอาจแจ้งให้มีการล้างตลาดตามหลักการสุขาภิบาลมากกว่าเดือนละหนึ่งครั้งก็ได้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5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จัดให้มีการกำจัดสัตว์หรือแมลงที่เป็นพาหะนำโรคภายในบริเวณตลาดอย่างน้อยเดือนละหนึ่งครั้ง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6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ดูแลแผงจำหน่ายอาหารประเภทเนื้อสัตว์ชำแหละมิให้ปล่อยน้ำหรือของเหลว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ไหลจากแผงลงสู่พื้นตลาด และจัดให้มีทางระบายน้ำหรือของเหลวลงสู่ทางระบายน้ำหลักของตลาด 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E63A78">
        <w:rPr>
          <w:rFonts w:ascii="TH SarabunIT๙" w:hAnsi="TH SarabunIT๙" w:cs="TH SarabunIT๙"/>
          <w:sz w:val="32"/>
          <w:szCs w:val="32"/>
        </w:rPr>
        <w:t>22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ผู้รับใบอนุญาตให้จัดตั้งตลาดประเภทที่ 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ต้องรับผิดชอบดูแลเกี่ยวกับการบำรุงรักษาตลาดและการรักษาความสะอาดและความเป็นระเบียบเรียบร้อยภายในตลาดให้ถูกสุขลักษณะ ดังต่อไปนี้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จัดให้มีการเก็บกวาดมูลฝอยบริเวณตลาด และดูแลความสะอาดของตะแกรงดักมูลฝอย รวมทั้งกรณีที่มีบ่อดักไขมัน บ่อพักน้ำเสีย และทางระบายน้ำ มิให้มีกลิ่นเหม็นเป็นประจำทุกวัน และดูแลที่เก็บรวบรวมหรือที่รองรับมูลฝอยให้ถูกสุขลักษณะเสมอ 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ดูแลห้องส้วม ที่ปัสสาวะ และอ่างล้างมือ ให้อยู่ในสภาพที่สะอาด ใช้การได้ดี และเปิดให้ใช้ตลอดเวลาที่เปิดตลาด 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3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จัดให้มีการล้างทำความสะอาดตลาดเป็นประจำทุกวัน โดยเฉพาะแผงจำหน่ายอาหารสด และแผงจำหน่ายอาหารประเภทเนื้อสัตว์ชำแหละ ในกรณีที่มีการระบาดของโรคติดต่อให้ดำเนินการล้างตลาดตามหลักการสุขาภิบาล ตามที่เจ้าพนักงานท้องถิ่นโดยคำแนะนำของเจ้าพนักงานสาธารณสุขแจ้งให้ปฏิบัติ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4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จัดให้มีการป้องกันไม่ให้น้ำหรือของเหลว</w:t>
      </w:r>
      <w:r w:rsidR="002036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ไหลจากแผงจำหน่ายอาหารประเภทเนื้อสัตว์ชำแหละลงสู่พื้นตลาด 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E63A78">
        <w:rPr>
          <w:rFonts w:ascii="TH SarabunIT๙" w:hAnsi="TH SarabunIT๙" w:cs="TH SarabunIT๙"/>
          <w:sz w:val="32"/>
          <w:szCs w:val="32"/>
        </w:rPr>
        <w:t>23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เพื่อประโยชน์ในการป้องกันเหตุรำคาญ มลพิษที่เป็นอันตราย หรือการระบาด</w:t>
      </w:r>
      <w:r w:rsidR="00376DA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ของโรคติดต่อ ผู้รับใบอนุญาตให้จัดตั้งตลาดประเภทที่ </w:t>
      </w:r>
      <w:r w:rsidR="0055264A" w:rsidRPr="0055264A">
        <w:rPr>
          <w:rFonts w:ascii="TH SarabunIT๙" w:hAnsi="TH SarabunIT๙" w:cs="TH SarabunIT๙"/>
          <w:sz w:val="32"/>
          <w:szCs w:val="32"/>
        </w:rPr>
        <w:t>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หรือตลาดประเภทที่ 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ต้องไม่กระทำการ</w:t>
      </w:r>
      <w:r w:rsidR="00376DA0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และต้องควบคุมดูแลมิให้ผู้ใดกระทำการ ดังต่อไปนี้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จำหน่ายอาหารที่ไม่สะอาดหรือไม่ปลอดภัยตามกฎหมายว่าด้วยอาหารในตลาด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นำสัตว์ทุกชนิดเข้าไปในตลาด เว้นแต่สัตว์ที่นำไปขังไว้ในที่ขังสัตว์เพื่อจำหน่าย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3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ฆ่าหรือชำแหละสัตว์ใหญ่ เช่น โค กระบือ แพะ แกะหรือสุกร ในตลาด รวมทั้งฆ่า</w:t>
      </w:r>
      <w:r w:rsidR="00376DA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หรือชำแหละสัตว์ปีกในกรณีที่เกิดการระบาดของโรคไข้หวัดใหญ่ที่ติดต่อมาจากสัตว์ในเขตท้องที่นั้น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4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สะสมหรือ</w:t>
      </w:r>
      <w:proofErr w:type="spellStart"/>
      <w:r w:rsidR="0055264A" w:rsidRPr="0055264A">
        <w:rPr>
          <w:rFonts w:ascii="TH SarabunIT๙" w:hAnsi="TH SarabunIT๙" w:cs="TH SarabunIT๙"/>
          <w:sz w:val="32"/>
          <w:szCs w:val="32"/>
          <w:cs/>
        </w:rPr>
        <w:t>หมักหมม</w:t>
      </w:r>
      <w:proofErr w:type="spellEnd"/>
      <w:r w:rsidR="001363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สิ่งหนึ่งสิ่งใดในตลาด จนทำให้สถานที่สกปรก รกรุงรัง เป็นเหตุรำคาญ เกิดมลพิษที่เป็นอันตราย หรือเป็นที่เพาะพันธุ์สัตว์หรือแมลงที่เป็นพาหะนำโรค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5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ถ่ายเทหรือทิ้งมูลฝอยหรือสิ่งปฏิกูลในที่อื่นใด นอกจากที่ซึ่งจัดไว้สำหรับรองรับมูลฝอยหรือสิ่งปฏิกูล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6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ทำให้น้ำใช้ในตลาดเกิดความสกปรกจนเป็นเหตุให้เป็นหรืออาจเป็นอันตรายต่อสุขภาพ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7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ก่อหรือจุดไฟไว้ในลักษณะซึ่งอาจเป็นที่เดือดร้อนหรือเกิดอันตรายแก่ผู้อื่น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8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ใช้ตลาดเป็นที่พักอาศัยหรือเป็นที่พักค้างคืน</w:t>
      </w:r>
    </w:p>
    <w:p w:rsidR="0055264A" w:rsidRPr="0055264A" w:rsidRDefault="001C4DA3" w:rsidP="008E04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9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กระทำการอื่นใดที่อาจก่อให้เกิดเหตุรำคาญ มลพิษที่เป็นอันตราย หรือการระบาด</w:t>
      </w:r>
      <w:r w:rsidR="00376DA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ของโรคติดต่อ เช่น เสียงดัง แสงกระพริบ ความสั่นสะเทือน หรือมีกลิ่นเหม็น</w:t>
      </w:r>
    </w:p>
    <w:p w:rsidR="0055264A" w:rsidRPr="0055264A" w:rsidRDefault="0055264A" w:rsidP="008E04C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26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 </w:t>
      </w:r>
      <w:r w:rsidRPr="0055264A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:rsidR="0055264A" w:rsidRDefault="0055264A" w:rsidP="008E04C5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55264A">
        <w:rPr>
          <w:rFonts w:ascii="TH SarabunIT๙" w:hAnsi="TH SarabunIT๙" w:cs="TH SarabunIT๙"/>
          <w:b/>
          <w:bCs/>
          <w:sz w:val="32"/>
          <w:szCs w:val="32"/>
          <w:cs/>
        </w:rPr>
        <w:t>ผู้ขายของและผู้ช่วยขายของในตลาด</w:t>
      </w:r>
    </w:p>
    <w:p w:rsidR="008E04C5" w:rsidRPr="008E04C5" w:rsidRDefault="008E04C5" w:rsidP="008E04C5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E63A78">
        <w:rPr>
          <w:rFonts w:ascii="TH SarabunIT๙" w:hAnsi="TH SarabunIT๙" w:cs="TH SarabunIT๙"/>
          <w:sz w:val="32"/>
          <w:szCs w:val="32"/>
        </w:rPr>
        <w:t>24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ผู้ขายของและผู้ช่วยขายของในตลาดต้องปฏิบัติและให้ความร่วมมือกับผู้รับใบอนุญาต</w:t>
      </w:r>
      <w:r w:rsidR="00376DA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ให้จัดตั้งตลาด เจ้าพนักงานท้องถิ่น และเจ้าพนักงานสาธารณสุข ในเรื่องดังต่อไปนี้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การจัดระเบียบและกฎเกณฑ์ในการรักษาความสะอาดของตลาด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การจัดหมวดหมู่สินค้า</w:t>
      </w:r>
    </w:p>
    <w:p w:rsidR="0055264A" w:rsidRPr="0055264A" w:rsidRDefault="0055264A" w:rsidP="008E04C5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Pr="0055264A">
        <w:rPr>
          <w:rFonts w:ascii="TH SarabunIT๙" w:hAnsi="TH SarabunIT๙" w:cs="TH SarabunIT๙"/>
          <w:sz w:val="32"/>
          <w:szCs w:val="32"/>
        </w:rPr>
        <w:t>3</w:t>
      </w:r>
      <w:r w:rsidRPr="0055264A">
        <w:rPr>
          <w:rFonts w:ascii="TH SarabunIT๙" w:hAnsi="TH SarabunIT๙" w:cs="TH SarabunIT๙"/>
          <w:sz w:val="32"/>
          <w:szCs w:val="32"/>
          <w:cs/>
        </w:rPr>
        <w:t>) การดูแลความสะอาดแผงจำหน่ายสินค้าของตน</w:t>
      </w:r>
    </w:p>
    <w:p w:rsidR="0055264A" w:rsidRPr="0055264A" w:rsidRDefault="0055264A" w:rsidP="008E04C5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Pr="0055264A">
        <w:rPr>
          <w:rFonts w:ascii="TH SarabunIT๙" w:hAnsi="TH SarabunIT๙" w:cs="TH SarabunIT๙"/>
          <w:sz w:val="32"/>
          <w:szCs w:val="32"/>
        </w:rPr>
        <w:t>4</w:t>
      </w:r>
      <w:r w:rsidRPr="0055264A">
        <w:rPr>
          <w:rFonts w:ascii="TH SarabunIT๙" w:hAnsi="TH SarabunIT๙" w:cs="TH SarabunIT๙"/>
          <w:sz w:val="32"/>
          <w:szCs w:val="32"/>
          <w:cs/>
        </w:rPr>
        <w:t>) การรวบรวมมูลฝอยลงในภาชนะรองรับที่เหมาะสม</w:t>
      </w:r>
    </w:p>
    <w:p w:rsidR="0055264A" w:rsidRPr="0055264A" w:rsidRDefault="0055264A" w:rsidP="008E04C5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Pr="0055264A">
        <w:rPr>
          <w:rFonts w:ascii="TH SarabunIT๙" w:hAnsi="TH SarabunIT๙" w:cs="TH SarabunIT๙"/>
          <w:sz w:val="32"/>
          <w:szCs w:val="32"/>
        </w:rPr>
        <w:t>5</w:t>
      </w:r>
      <w:r w:rsidRPr="0055264A">
        <w:rPr>
          <w:rFonts w:ascii="TH SarabunIT๙" w:hAnsi="TH SarabunIT๙" w:cs="TH SarabunIT๙"/>
          <w:sz w:val="32"/>
          <w:szCs w:val="32"/>
          <w:cs/>
        </w:rPr>
        <w:t>) การล้างตลาด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6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การเข้ารับการฝึกอบรมด้านสุขาภิบาลอาหารและอื่นๆ ตามหลักเกณฑ์ที่เจ้าพนักงานท้องถิ่นกำหนดโดยคำแนะนำของเจ้าพนักงานสาธารณสุข</w:t>
      </w:r>
    </w:p>
    <w:p w:rsidR="0055264A" w:rsidRPr="0055264A" w:rsidRDefault="003F0FD8" w:rsidP="008E04C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7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การตรวจสุขภาพตามที่เจ้าพนักงานท้องถิ่นกำหนดโดยคำแนะนำของเจ้าพนักงานสาธารณสุข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E63A78">
        <w:rPr>
          <w:rFonts w:ascii="TH SarabunIT๙" w:hAnsi="TH SarabunIT๙" w:cs="TH SarabunIT๙"/>
          <w:sz w:val="32"/>
          <w:szCs w:val="32"/>
        </w:rPr>
        <w:t>25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ผู้ขายของและผู้ช่วยขายของในตลาดต้องปฏิบัติเกี่ยวกับสินค้าและแผงจำหน่ายสินค้า ดังต่อไปนี้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ให้วางสินค้าบนแผงจำหน่ายสินค้าหรือขอบเขตที่กำหนด โดยห้ามวางสินค้าล้ำแผงจำหน่ายสินค้าหรือขอบเขตที่กำหนด และห้ามวางสินค้าสูงจนอาจเกิดอันตรายหรือส่งผลกระทบต่อระบบการระบายอากาศ และแสงสว่าง  ทั้งนี้ ตามที่เจ้าพนักงานท้องถิ่นกำหนดโดยคำแนะนำของเจ้าพนักงานสาธารณสุข 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ห้ามวางสินค้าประเภทวัตถุอันตรายปะปนกับสินค้าประเภทอาหาร 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3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ให้วางสินค้าประเภทอาหาร เครื่องดื่ม และภาชนะอุปกรณ์ในขอบเขตที่กำหนด</w:t>
      </w:r>
      <w:r w:rsidR="008E5480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โดยสูงจากพื้นตลาดไม่น้อยกว่า </w:t>
      </w:r>
      <w:r w:rsidR="0055264A" w:rsidRPr="0055264A">
        <w:rPr>
          <w:rFonts w:ascii="TH SarabunIT๙" w:hAnsi="TH SarabunIT๙" w:cs="TH SarabunIT๙"/>
          <w:sz w:val="32"/>
          <w:szCs w:val="32"/>
        </w:rPr>
        <w:t>60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เซนติเมตร 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4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ห้ามเก็บสินค้าประเภทอาหารไว้ใต้แผงจำหน่ายสินค้า เว้นแต่อาหารในภาชนะบรรจุ</w:t>
      </w:r>
      <w:r w:rsidR="008E548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ที่ปิดสนิทตามกฎหมายว่าด้วยอาหาร หรืออาหารที่มีการป้องกันการเน่าเสียและปกปิดมิดชิด ทั้งนี้ ต้องมีการรักษาความสะอาดและป้องกันสัตว์หรือแมลงที่เป็นพาหะนำโรค 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5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ไม่ใช้แสงหรือวัสดุอื่นใดที่ทำให้ผู้บริโภคมองเห็นอาหารต่างไปจากสภาพที่เป็นจริง</w:t>
      </w:r>
      <w:r w:rsidR="0055264A" w:rsidRPr="005526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6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ห้ามต่อเติมแผงจำหน่ายสินค้า เว้นแต่จะได้รับอนุญาตจากเจ้าพนักงานท้องถิ่น</w:t>
      </w:r>
      <w:r w:rsidR="008E5480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โดยคำแนะนำของเจ้าพนักงานสาธารณสุข 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E63A78">
        <w:rPr>
          <w:rFonts w:ascii="TH SarabunIT๙" w:hAnsi="TH SarabunIT๙" w:cs="TH SarabunIT๙"/>
          <w:sz w:val="32"/>
          <w:szCs w:val="32"/>
        </w:rPr>
        <w:t>26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ผู้ขายของและผู้ช่วยขายของในตลาดต้องมีสุขอนามัยส่วนบุคคล ดังต่อไปนี้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มีสุขภาพร่างกายแข็งแรง ไม่เป็นโรคติดต่อ ไม่เป็นโรคที่สังคมรังเกียจ หรือไม่เป็นพาหะ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นำโรคติดต่อ เช่น อหิวาตกโรค ไข้รากสาดน้อย บิด ไข้สุกใส หัด คางทูม วัณโรคในระยะอันตราย โรคเรื้อน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ในระยะติดต่อหรือในระยะที่ปรากฏอาการเป็นที่รังเกียจแก่สังคม โรคผิวหนังที่น่ารังเกียจ </w:t>
      </w:r>
      <w:proofErr w:type="spellStart"/>
      <w:r w:rsidR="0055264A" w:rsidRPr="0055264A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="0055264A" w:rsidRPr="0055264A">
        <w:rPr>
          <w:rFonts w:ascii="TH SarabunIT๙" w:hAnsi="TH SarabunIT๙" w:cs="TH SarabunIT๙"/>
          <w:sz w:val="32"/>
          <w:szCs w:val="32"/>
          <w:cs/>
        </w:rPr>
        <w:t>ตับอักเสบ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ชนิดเอ ไข้หวัดใหญ่รวมถึงไข้หวัดใหญ่ที่ติดต่อมาจากสัตว์ และโรคตามที่เจ้าพนักงานท้องถิ่นกำหนด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โดยคำแนะนำของเจ้าพนักงานสาธารณสุข 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ในระหว่างขายสินค้าต้องแต่งกายสุภาพ สะอาด เรียบร้อย หรือตามที่เจ้าพนักงานท้องถิ่นกำหนดโดยคำแนะนำของเจ้าพนักงานสาธารณสุข</w:t>
      </w:r>
    </w:p>
    <w:p w:rsidR="0055264A" w:rsidRPr="00707F5B" w:rsidRDefault="001C4DA3" w:rsidP="008E04C5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3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ในระหว่างขายสินค้าประเภทอาหารต้องปฏิบัติตามหลักสุขอนามัยส่วนบุคคล เช่น 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ไม่ไอหรือจามรดอาหาร ไม่ใช้มือหยิบจับอาหารที่พร้อมรับประทานโดยตรง ล้างมือให้สะอาดก่อนหยิบ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หรือจับอาหาร ไม่สูบบุหรี่หรือดื่มสุรา  ทั้งนี้ ตามที่เจ้าพนักงานท้องถิ่นกำหนดโดยคำแนะนำของเจ้าพนักงานสาธารณสุข </w:t>
      </w:r>
    </w:p>
    <w:p w:rsidR="00196706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proofErr w:type="gramStart"/>
      <w:r w:rsidR="00E63A78">
        <w:rPr>
          <w:rFonts w:ascii="TH SarabunIT๙" w:hAnsi="TH SarabunIT๙" w:cs="TH SarabunIT๙"/>
          <w:sz w:val="32"/>
          <w:szCs w:val="32"/>
        </w:rPr>
        <w:t>27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ผู้ขายของและผู้ช่วยขายของในตลาดต้องปฏิบัติให้ถูกสุขลักษณะในการจำหน่าย</w:t>
      </w:r>
      <w:proofErr w:type="gramEnd"/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ทำ ประกอบ ปรุง เก็บหรือสะสมอาหาร และการรักษาความสะอาดของภาชนะ น้ำใช้และของใช้ต่างๆ ดังต่อไปนี้</w:t>
      </w:r>
    </w:p>
    <w:p w:rsidR="0055264A" w:rsidRPr="0055264A" w:rsidRDefault="00B648A2" w:rsidP="00B648A2">
      <w:pPr>
        <w:ind w:right="-86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อาหารที่ขายต้องสะอาด และปลอดภัยตามหลักเกณฑ์ที่กำหนดไว้ในกฎหมายว่าด้วยอาหาร </w:t>
      </w:r>
    </w:p>
    <w:p w:rsidR="0055264A" w:rsidRPr="0055264A" w:rsidRDefault="004D14A2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อาหารสดเฉพาะสัตว์ เนื้อสัตว์ และอาหารทะเล ต้องเก็บรักษาในอุณหภูมิไม่เกิน </w:t>
      </w:r>
      <w:r w:rsidR="0055264A" w:rsidRPr="0055264A">
        <w:rPr>
          <w:rFonts w:ascii="TH SarabunIT๙" w:hAnsi="TH SarabunIT๙" w:cs="TH SarabunIT๙"/>
          <w:sz w:val="32"/>
          <w:szCs w:val="32"/>
        </w:rPr>
        <w:t>5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องศาเซลเซียส ในตู้เย็นหรือแช่น้ำแข็งตลอดระยะเวลาการเก็บ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3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การจำหน่ายอาหารประเภทปรุงสำเร็จต้องใช้เครื่องใช้ ภาชนะที่สะอาด และต้องมีอุปกรณ์ปกปิดอาหารเพื่อป้องกันการปนเปื้อน และรักษาอุปกรณ์ปกปิดอาหารนั้นให้สะอาดและใช้การได้ดีอยู่เสมอ 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4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ในกรณีที่เป็นแผงจำหน่ายอาหาร ซึ่งมีการทำ ประกอบ และปรุงอาหาร ต้องจัดสถานที่ไว้ให้เป็นสัดส่วนโดยเฉพาะเพื่อการนั้นและต้องปฏิบัติให้ถูกต้องตามหลักการสุขาภิบาลอาหาร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5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เครื่องมือ เครื่องใช้ และภาชนะอุปกรณ์ที่ใช้ เช่น เขียง เครื่องขูดมะพร้าว จาน ชาม ช้อนและส้อม ตะเกียบ และแก้วน้ำ ต้องสะอาดและปลอดภัย มีการล้างทำความสะอาดและจัดเก็บที่ถูกต้อง</w:t>
      </w:r>
    </w:p>
    <w:p w:rsidR="0055264A" w:rsidRPr="0055264A" w:rsidRDefault="0055264A" w:rsidP="008E04C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26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 </w:t>
      </w:r>
      <w:r w:rsidRPr="0055264A">
        <w:rPr>
          <w:rFonts w:ascii="TH SarabunIT๙" w:hAnsi="TH SarabunIT๙" w:cs="TH SarabunIT๙"/>
          <w:b/>
          <w:bCs/>
          <w:sz w:val="32"/>
          <w:szCs w:val="32"/>
        </w:rPr>
        <w:t>4</w:t>
      </w:r>
    </w:p>
    <w:p w:rsidR="00707F5B" w:rsidRPr="00707F5B" w:rsidRDefault="0055264A" w:rsidP="008E04C5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55264A">
        <w:rPr>
          <w:rFonts w:ascii="TH SarabunIT๙" w:hAnsi="TH SarabunIT๙" w:cs="TH SarabunIT๙"/>
          <w:b/>
          <w:bCs/>
          <w:sz w:val="32"/>
          <w:szCs w:val="32"/>
          <w:cs/>
        </w:rPr>
        <w:t>ใบอนุญาต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E63A78">
        <w:rPr>
          <w:rFonts w:ascii="TH SarabunIT๙" w:hAnsi="TH SarabunIT๙" w:cs="TH SarabunIT๙"/>
          <w:sz w:val="32"/>
          <w:szCs w:val="32"/>
        </w:rPr>
        <w:t>28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ผู้ใดประสงค์จะจัดตั้งตลาดจะต้องยื่นคำขอรับใบอนุญาตตามแบบที่กำหนด</w:t>
      </w:r>
      <w:r w:rsidR="00652379">
        <w:rPr>
          <w:rFonts w:ascii="TH SarabunIT๙" w:hAnsi="TH SarabunIT๙" w:cs="TH SarabunIT๙" w:hint="cs"/>
          <w:sz w:val="32"/>
          <w:szCs w:val="32"/>
          <w:cs/>
        </w:rPr>
        <w:t>ไว้ท้ายข้อบัญญัติ</w:t>
      </w:r>
      <w:r w:rsidR="00AC7360">
        <w:rPr>
          <w:rFonts w:ascii="TH SarabunIT๙" w:hAnsi="TH SarabunIT๙" w:cs="TH SarabunIT๙" w:hint="cs"/>
          <w:sz w:val="32"/>
          <w:szCs w:val="32"/>
          <w:cs/>
        </w:rPr>
        <w:t>นี้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พร้อมกับเอกสารและหลักฐานดังต่อไปนี้</w:t>
      </w:r>
    </w:p>
    <w:p w:rsidR="0055264A" w:rsidRPr="0055264A" w:rsidRDefault="001C4DA3" w:rsidP="008E04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(1) สำเนาบัตรประจำตัวประชาชน / </w:t>
      </w:r>
      <w:r w:rsidR="00F92D1B">
        <w:rPr>
          <w:rFonts w:ascii="TH SarabunIT๙" w:hAnsi="TH SarabunIT๙" w:cs="TH SarabunIT๙" w:hint="cs"/>
          <w:sz w:val="32"/>
          <w:szCs w:val="32"/>
          <w:cs/>
        </w:rPr>
        <w:t>สำเนาทะเบียนบ้าน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(2) สำเนาใบอนุญาตตามกฎหมายที่เกี่ยวข้อง</w:t>
      </w:r>
      <w:r w:rsidR="0046592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5264A" w:rsidRPr="001C4DA3" w:rsidRDefault="001C4DA3" w:rsidP="008E04C5">
      <w:pPr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(3) อื่นๆ ตามที่องค์การบริหารส่วนตำบล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55264A" w:rsidRPr="001C4DA3" w:rsidRDefault="001C4DA3" w:rsidP="008E04C5">
      <w:pPr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E63A78">
        <w:rPr>
          <w:rFonts w:ascii="TH SarabunIT๙" w:hAnsi="TH SarabunIT๙" w:cs="TH SarabunIT๙"/>
          <w:sz w:val="32"/>
          <w:szCs w:val="32"/>
        </w:rPr>
        <w:t>29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ผู้ได้รับการอนุญาตต้องมารับใบอนุญาตภายในสิบห้าวันนับแต่วันที่ได้รับหนังสือแจ้ง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707F5B">
        <w:rPr>
          <w:rFonts w:ascii="TH SarabunIT๙" w:hAnsi="TH SarabunIT๙" w:cs="TH SarabunIT๙"/>
          <w:sz w:val="32"/>
          <w:szCs w:val="32"/>
          <w:cs/>
        </w:rPr>
        <w:t>การอนุญาตจากเจ้าพนักงานท้องถิ่น</w:t>
      </w:r>
      <w:r w:rsidR="00707F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หากไม่มารับภายในกำหนดเวลาดังกล่าวโดยไม่มีเหตุอันสมควรให้ถือว่าสละสิทธิ์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E63A78">
        <w:rPr>
          <w:rFonts w:ascii="TH SarabunIT๙" w:hAnsi="TH SarabunIT๙" w:cs="TH SarabunIT๙"/>
          <w:sz w:val="32"/>
          <w:szCs w:val="32"/>
        </w:rPr>
        <w:t>30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เมื่อได้รับคำขอรับใบอนุญาตหรือคำขอต่ออายุใบอนุญาตให้เจ้าพนักงานท้องถิ่นตรวจความถูกต้องและความสมบูรณ์ของคำขอ ถ้าปรากฏว่าคำขอดังกล่าวไม่ถูกต้อง</w:t>
      </w:r>
      <w:r w:rsidR="00AF2B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หรือไม่สมบูรณ์ตามหลักเกณฑ์ วิธีการ หรือเงื่อนไขที่กำหนดไว้ในข้อบัญญัตินี้ ให้เจ้าพนักงานท้องถิ่นรวบรวมความไม่ถูกต้อง</w:t>
      </w:r>
      <w:r w:rsidR="00AF2B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หรือความไม่สมบูรณ์นั้นทั้งหมด และแจ้งให้ผู้ขออนุญาตแก้ไขให้ถูกต้องและสมบูรณ์ในคราวเดียวกัน และในกรณีจำเป็นที่จะต้องส่งคืนคำขอแก่ผู้ขออนุญาต ก็ให้ส่งคืนคำขอพร้อมทั้งแจ้งความไม่ถูกต้องหรือความไม่สมบูรณ์ให้ทราบภายในสิบห้าวันนับแต่วันได้รับคำขอ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เจ้าพนักงานท้องถิ่นต้องออกใบอนุญาตหรือมีหนังสือแจ้งคำสั่งไม่อนุญาตพร้อมด้วยเหตุผลให้ผู้ขออนุญาตทราบภายในสามสิบวันนับแต่วันได้รับคำขอซึ่งมีรายละเอียดถูกต้องหรือครบถ้วนตามที่กำหนด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ในข้อบัญญัตินี้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ในกรณีที่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ตามวรรคสอง ให้ขยายเวลาออกไปได้อีกไม่เกินสองครั้ง ครั้งละไม่เกินสิบห้าวัน 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แต่ต้องมีหนังสือแจ้งการขยายเวลาและเหตุจำเป็นแต่ละครั้งให้ผู้ขออนุญาตทราบก่อนสิ้นกำหนดเวลาตามวรรคสองหรือตามที่ได้ขยายเวลาไว้แล้วนั้น แล้วแต่กรณี</w:t>
      </w:r>
    </w:p>
    <w:p w:rsidR="0055264A" w:rsidRPr="0055264A" w:rsidRDefault="00C10DA3" w:rsidP="008E04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3</w:t>
      </w:r>
      <w:r w:rsidR="00E63A78">
        <w:rPr>
          <w:rFonts w:ascii="TH SarabunIT๙" w:hAnsi="TH SarabunIT๙" w:cs="TH SarabunIT๙" w:hint="cs"/>
          <w:sz w:val="32"/>
          <w:szCs w:val="32"/>
          <w:cs/>
        </w:rPr>
        <w:t>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ใบอนุญาตให้มีอายุหนึ่งปีนับแต่วันที่ออกใบอนุญาต และให้ใช้ได้เพียงในเขตอำนาจ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เท่านั้น</w:t>
      </w:r>
    </w:p>
    <w:p w:rsidR="0055264A" w:rsidRPr="0055264A" w:rsidRDefault="00C10DA3" w:rsidP="008E04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การขอต่ออายุใบอนุญาตจะต้องยื่นคำขอก่อนใบอนุญาตสิ้นอายุ เมื่อได้ยื่นคำขอพร้อมกับ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เสียค่าธรรมเนียมแล้วให้ประกอบกิจการต่อไปได้จนกว่าเจ้าพนักงานท้องถิ่นจะสั่งไม่ต่ออายุใบอนุญาต</w:t>
      </w:r>
    </w:p>
    <w:p w:rsidR="0055264A" w:rsidRPr="00C10DA3" w:rsidRDefault="00C10DA3" w:rsidP="008E04C5">
      <w:pPr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การขอต่ออายุใบอนุญาต</w:t>
      </w:r>
      <w:r w:rsidR="00906B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และการอนุญาตให้ต่ออายุใบอนุญาตให้เป็นไปตามหลักเกณฑ์ วิธีการ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และเงื่อนไขที่กำหนดไว้ตามข้อ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8 และข้อ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9 ด้วย</w:t>
      </w:r>
    </w:p>
    <w:p w:rsidR="0055264A" w:rsidRPr="0055264A" w:rsidRDefault="00C10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3</w:t>
      </w:r>
      <w:r w:rsidR="00E63A7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ผู้ได้รับใบอนุญาตต้องเสียค่าธรรมเนียมการออกใบอนุญาตตามอัตราที่กำหนดไว้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ท้ายข้อบัญญัตินี้ในวันที่มารับใบอนุญาตสำหรับกรณีที่เป็นการขอรับใบอนุญาตครั้งแรก หรือก่อนใบอนุญาตสิ้นอายุสำหรับกรณีที่เป็นการขอต่ออายุใบอนุญาต ตลอดเวลาที่ยังดำเนินกิจการนั้น ถ้ามิได้เสียค่าธรรมเนียมภายในเวลาที่กำหนด ให้ชำระค่าปรับเพิ่มขึ้นอีกร้อยละยี่สิบของจำนวนค่าธรรมเนียมที่ค้างชำระ เว้นแต่ผู้ได้รับใบอนุญาตจะได้บอกเลิกการดำเนินกิจการนั้นก่อนถึงกำหนดการเสียค่าธรรมเนียมครั้งต่อไป</w:t>
      </w:r>
    </w:p>
    <w:p w:rsidR="0055264A" w:rsidRPr="00C10DA3" w:rsidRDefault="00C10DA3" w:rsidP="008E04C5">
      <w:pPr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ในกรณีที่ผู้มีหน้าที่ต้องเสียค่าธรรมเนียมตามวรรคหนึ่งค้างชำระค่าธรรมเนียมติดต่อกันเกินกว่า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สองครั้ง ให้เจ้าพนักงานท้องถิ่นมีอำนาจสั่งให้ผู้นั้นหยุดการดำเนินกิจการไว้จนกว่าจะได้เสียค่าธรรมเนียม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และค่าปรับจนครบจำนวน</w:t>
      </w:r>
    </w:p>
    <w:p w:rsidR="0055264A" w:rsidRPr="0055264A" w:rsidRDefault="00C10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3</w:t>
      </w:r>
      <w:r w:rsidR="00E63A78">
        <w:rPr>
          <w:rFonts w:ascii="TH SarabunIT๙" w:hAnsi="TH SarabunIT๙" w:cs="TH SarabunIT๙" w:hint="cs"/>
          <w:sz w:val="32"/>
          <w:szCs w:val="32"/>
          <w:cs/>
        </w:rPr>
        <w:t>3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บรรดาค่าธรรมเนียม</w:t>
      </w:r>
      <w:r w:rsidR="00906B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และค่าปรับตามข้อบัญญัตินี้ ให้เป็นรายได้ขององค์การบริหารส่วนตำบล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</w:p>
    <w:p w:rsidR="0055264A" w:rsidRPr="0055264A" w:rsidRDefault="00C10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3</w:t>
      </w:r>
      <w:r w:rsidR="00E63A78">
        <w:rPr>
          <w:rFonts w:ascii="TH SarabunIT๙" w:hAnsi="TH SarabunIT๙" w:cs="TH SarabunIT๙" w:hint="cs"/>
          <w:sz w:val="32"/>
          <w:szCs w:val="32"/>
          <w:cs/>
        </w:rPr>
        <w:t>4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ผู้ได้รับใบอนุญาตต้องแสดงใบอนุญาตไว้โดยเปิดเผยและเห็นได้ง่าย ณ สถานที่ประกอบกิจการตลอดเวลาที่ประกอบกิจการ</w:t>
      </w:r>
      <w:r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</w:t>
      </w:r>
    </w:p>
    <w:p w:rsidR="0055264A" w:rsidRPr="0055264A" w:rsidRDefault="00C10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3</w:t>
      </w:r>
      <w:r w:rsidR="00E63A78">
        <w:rPr>
          <w:rFonts w:ascii="TH SarabunIT๙" w:hAnsi="TH SarabunIT๙" w:cs="TH SarabunIT๙" w:hint="cs"/>
          <w:sz w:val="32"/>
          <w:szCs w:val="32"/>
          <w:cs/>
        </w:rPr>
        <w:t>5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ในกรณีที่ใบอนุญาตสูญหาย ถูกทำลาย หรือชำรุดในสาระที่สำคัญ ให้ผู้ได้รับใบอนุญาต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ยื่นคำขอรับใบแทนใบอนุญาตภายในสิบห้าวันนับแต่วันที่ได้ทราบถึงการสูญหาย ถูกทำลาย หรือชำรุด ตามแบบที่กำหนดไว้ท้ายข้อบัญญัตินี้</w:t>
      </w:r>
    </w:p>
    <w:p w:rsidR="0055264A" w:rsidRPr="0055264A" w:rsidRDefault="00C10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การขอรับใบแทนใบอนุญาตและการออกใบแทนใบอนุญาตให้เป็นไปตามหลักเกณฑ์  วิธีการ  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และเงื่อนไขดังต่อไปนี้</w:t>
      </w:r>
    </w:p>
    <w:p w:rsidR="0055264A" w:rsidRPr="0055264A" w:rsidRDefault="00C10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(1) ในกรณีใบอนุญาตสูญหาย ให้ผู้ยื่นคำขอรับใบแทนใบอนุญาตนำสำเนาบันทึก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การแจ้งความต่อพนักงานเจ้าหน้าที่แห่งท้องที่ที่ใบอนุญาตสูญหายมาแสดงต่อเจ้าพนักงานท้องถิ่นประกอบด้วย</w:t>
      </w:r>
    </w:p>
    <w:p w:rsidR="0055264A" w:rsidRPr="0055264A" w:rsidRDefault="00C10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(2) ในกรณีใบอนุญาตถูกทำลาย หรือชำรุดในสาระที่สำคัญ ให้ผู้ยื่นคำขอรับใบแทนใบอนุญาตนำใบอนุญาตเดิมเท่าที่เหลืออยู่ มาแสดงต่อเจ้าพนักงานท้องถิ่นประกอบด้วย</w:t>
      </w:r>
    </w:p>
    <w:p w:rsidR="0055264A" w:rsidRPr="0055264A" w:rsidRDefault="00C10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3</w:t>
      </w:r>
      <w:r w:rsidR="00E63A7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ในกรณีที่ปรากฏว่าผู้รับใบอนุญาตไม่ปฏิบั</w:t>
      </w:r>
      <w:r>
        <w:rPr>
          <w:rFonts w:ascii="TH SarabunIT๙" w:hAnsi="TH SarabunIT๙" w:cs="TH SarabunIT๙"/>
          <w:sz w:val="32"/>
          <w:szCs w:val="32"/>
          <w:cs/>
        </w:rPr>
        <w:t>ติหรือปฏิบัติไม่ถูกต้องตามบทแห่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พระราชบัญญัติการสาธารณสุข พ.ศ. 2535 กฎกระทรวงที่ออกตามพระราชบัญญัติการสาธารณสุข พ.ศ. 2535 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หรือข้อบัญญัตินี้ หรือเงื่อนไขที่ระบุไว้ในใบอนุญาตในเรื่องที่กำหนดไว้เกี่ยวกับการประกอบกิจการตามที่ได้รับใบอนุญาตตามข้อบัญญัตินี้ เจ้าพนักงานท้องถิ่นมีอำนาจสั่งพักใช้ใบอนุญาตได้ภายในเวลาที่เห็นสมควร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แต่ต้องไม่เกินสิบห้าวัน</w:t>
      </w:r>
      <w:r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</w:t>
      </w:r>
    </w:p>
    <w:p w:rsidR="0055264A" w:rsidRPr="0055264A" w:rsidRDefault="00C10DA3" w:rsidP="00036C1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D14A2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3</w:t>
      </w:r>
      <w:r w:rsidR="00E63A78">
        <w:rPr>
          <w:rFonts w:ascii="TH SarabunIT๙" w:hAnsi="TH SarabunIT๙" w:cs="TH SarabunIT๙" w:hint="cs"/>
          <w:sz w:val="32"/>
          <w:szCs w:val="32"/>
          <w:cs/>
        </w:rPr>
        <w:t>7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เจ้าพนักงานท้องถิ่นมีอำนาจออกคำสั่งเพิกถอนใบอนุญาตเมื่อปรากฏว่าผู้รับใบอนุญาต</w:t>
      </w:r>
    </w:p>
    <w:p w:rsidR="0055264A" w:rsidRPr="0055264A" w:rsidRDefault="00C10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(1) ถูกสั่งพักใช้ใบอนุญาตตั้งแต่สองครั้งขึ้นไปและมีเหตุที่จะต้องถูกสั่งพักใช้ใบอนุญาตอีก</w:t>
      </w:r>
    </w:p>
    <w:p w:rsidR="0055264A" w:rsidRPr="00036C1A" w:rsidRDefault="00C10DA3" w:rsidP="008E04C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(2) ต้องคำพิพากษาถึงที่สุดว่าได้กระทำความผิดตามพระราชบัญญัติการสาธารณสุข </w:t>
      </w:r>
      <w:r w:rsidR="009A58DA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พ.ศ. 2535</w:t>
      </w:r>
      <w:r w:rsidR="00036C1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5264A" w:rsidRPr="00C10DA3" w:rsidRDefault="00C10DA3" w:rsidP="008E04C5">
      <w:pPr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(3) ไม่ปฏิบัติหรือปฏิบัติไม่ถูกต้องตามบทแห่งพระราชบัญญัติการสาธารณสุข พ.ศ. 2535 กฎกระทรวงที่ออกตามพระราชบัญญัติการสาธารณสุข พ.ศ. 2535 หรือข้อบั</w:t>
      </w:r>
      <w:r w:rsidR="0055264A" w:rsidRPr="0055264A">
        <w:rPr>
          <w:rFonts w:ascii="TH SarabunIT๙" w:hAnsi="TH SarabunIT๙" w:cs="TH SarabunIT๙" w:hint="cs"/>
          <w:sz w:val="32"/>
          <w:szCs w:val="32"/>
          <w:cs/>
        </w:rPr>
        <w:t>ญญัติ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นี้ หรือเงื่อนไขที่ระบุไว้ในใบอนุญาตในเรื่องที่กำหนดไว้เกี่ยวกับการประกอบกิจการตามที่ได้รับใบอนุญาตตามข้อบ</w:t>
      </w:r>
      <w:r w:rsidR="0055264A" w:rsidRPr="0055264A">
        <w:rPr>
          <w:rFonts w:ascii="TH SarabunIT๙" w:hAnsi="TH SarabunIT๙" w:cs="TH SarabunIT๙" w:hint="cs"/>
          <w:sz w:val="32"/>
          <w:szCs w:val="32"/>
          <w:cs/>
        </w:rPr>
        <w:t>ัญญัติ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นี้ และการไม่ปฏิบัติหรือปฏิบัติไม่ถูกต้องนั้นก่อให้เกิดอันตรายอย่างร้ายแรงต่อสุขภาพของประชาชน หรือมีผลกระทบต่อสภาวะความเป็นอยู่ที่เหมาะสมกับการดำรงชีพของประชาชน</w:t>
      </w:r>
    </w:p>
    <w:p w:rsidR="0055264A" w:rsidRPr="0055264A" w:rsidRDefault="00C10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3</w:t>
      </w:r>
      <w:r w:rsidR="00E63A78">
        <w:rPr>
          <w:rFonts w:ascii="TH SarabunIT๙" w:hAnsi="TH SarabunIT๙" w:cs="TH SarabunIT๙" w:hint="cs"/>
          <w:sz w:val="32"/>
          <w:szCs w:val="32"/>
          <w:cs/>
        </w:rPr>
        <w:t>8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คำสั่งพักใช้ใบอนุญาตและคำสั่งเพิกถอนใบอนุญาต ให้ทำเป็นหนังสือแจ้งให้ผู้รับใบอนุญาตทราบ  ในกรณีที่ไม่พบผู้รับใบอนุญาต หรือผู้รับใบอนุญาตไม่ยอมรับคำสั่งดังกล่าว ให้ส่งคำสั่งโดยทางไปรษณีย์ตอบรับ หรือให้ปิดคำสั่งนั้นไว้ในที่เปิดเผยเห็นได้ง่าย ณ ภูมิลำเนา</w:t>
      </w:r>
      <w:r w:rsidR="00D62E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หรือสำนักทำการงานของผู้รับใบอนุญาต  และให้ถือว่าผู้รับใบอนุญาตนั้นได้รับทราบคำสั่งแล้วตั้งแต่เวลาที่คำสั่งไปถึง หรือวันปิดคำสั่ง แล้วแต่กรณี</w:t>
      </w:r>
    </w:p>
    <w:p w:rsidR="0055264A" w:rsidRPr="0055264A" w:rsidRDefault="00C10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E63A78">
        <w:rPr>
          <w:rFonts w:ascii="TH SarabunIT๙" w:hAnsi="TH SarabunIT๙" w:cs="TH SarabunIT๙"/>
          <w:sz w:val="32"/>
          <w:szCs w:val="32"/>
        </w:rPr>
        <w:t>39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ผู้ถูกสั่งเพิกถอนใบอนุญาตจะขอรับใบอนุญาตสำหรับการประกอบกิจการที่ถูกเพิกถอนใบอนุญาตอีกไม่ได้จนกว่าจะพ้นกำหนดหนึ่งปีนับแต่วันที่ถูกสั่งเพิกถอนใบอนุญาต</w:t>
      </w:r>
    </w:p>
    <w:p w:rsidR="0055264A" w:rsidRPr="0055264A" w:rsidRDefault="0055264A" w:rsidP="008E04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26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 </w:t>
      </w:r>
      <w:r w:rsidRPr="0055264A">
        <w:rPr>
          <w:rFonts w:ascii="TH SarabunIT๙" w:hAnsi="TH SarabunIT๙" w:cs="TH SarabunIT๙"/>
          <w:b/>
          <w:bCs/>
          <w:sz w:val="32"/>
          <w:szCs w:val="32"/>
        </w:rPr>
        <w:t>5</w:t>
      </w:r>
    </w:p>
    <w:p w:rsidR="0055264A" w:rsidRDefault="0055264A" w:rsidP="008E04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55264A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บทกำหนดโทษ</w:t>
      </w:r>
    </w:p>
    <w:p w:rsidR="001738D2" w:rsidRPr="001738D2" w:rsidRDefault="001738D2" w:rsidP="008E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5264A" w:rsidRPr="0055264A" w:rsidRDefault="00707F5B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E63A78">
        <w:rPr>
          <w:rFonts w:ascii="TH SarabunIT๙" w:hAnsi="TH SarabunIT๙" w:cs="TH SarabunIT๙"/>
          <w:sz w:val="32"/>
          <w:szCs w:val="32"/>
        </w:rPr>
        <w:t>40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ผู้ใดฝ่าฝืนหรือไม่ปฏิบัติตามข้อบัญญัตินี้ต้องระวางโทษตามที่กำหนดไว้ในบทกำหนดโทษแห่งพระราชบัญญัติการสาธารณสุข พ.ศ. 2535</w:t>
      </w:r>
    </w:p>
    <w:p w:rsidR="0055264A" w:rsidRPr="00AF71BC" w:rsidRDefault="00707F5B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E63A78">
        <w:rPr>
          <w:rFonts w:ascii="TH SarabunIT๙" w:hAnsi="TH SarabunIT๙" w:cs="TH SarabunIT๙"/>
          <w:sz w:val="32"/>
          <w:szCs w:val="32"/>
        </w:rPr>
        <w:t>41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ให้นายกองค์การบริหารส่วนตำบล</w:t>
      </w:r>
      <w:r w:rsidR="001738D2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เป็นผู้รักษาการให้เป็นไปตามข้อบัญญัตินี้ 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และให้มีอำนาจออกระเบียบ ประกาศ หรือคำสั่งเพื่อปฏิบัติการให้เป็นไปตามข้อบัญญัตินี้</w:t>
      </w:r>
    </w:p>
    <w:p w:rsidR="003A55D0" w:rsidRPr="003A55D0" w:rsidRDefault="0055264A" w:rsidP="0055264A">
      <w:pPr>
        <w:rPr>
          <w:rFonts w:ascii="TH SarabunIT๙" w:hAnsi="TH SarabunIT๙" w:cs="TH SarabunIT๙"/>
          <w:sz w:val="8"/>
          <w:szCs w:val="8"/>
        </w:rPr>
      </w:pPr>
      <w:r w:rsidRPr="0055264A">
        <w:rPr>
          <w:rFonts w:ascii="TH SarabunIT๙" w:hAnsi="TH SarabunIT๙" w:cs="TH SarabunIT๙"/>
          <w:sz w:val="32"/>
          <w:szCs w:val="32"/>
        </w:rPr>
        <w:tab/>
      </w:r>
      <w:r w:rsidRPr="0055264A">
        <w:rPr>
          <w:rFonts w:ascii="TH SarabunIT๙" w:hAnsi="TH SarabunIT๙" w:cs="TH SarabunIT๙"/>
          <w:sz w:val="32"/>
          <w:szCs w:val="32"/>
        </w:rPr>
        <w:tab/>
      </w:r>
      <w:r w:rsidR="00AF71BC">
        <w:rPr>
          <w:rFonts w:ascii="TH SarabunIT๙" w:hAnsi="TH SarabunIT๙" w:cs="TH SarabunIT๙" w:hint="cs"/>
          <w:sz w:val="32"/>
          <w:szCs w:val="32"/>
          <w:cs/>
        </w:rPr>
        <w:tab/>
      </w:r>
      <w:r w:rsidR="00685690">
        <w:rPr>
          <w:rFonts w:ascii="TH SarabunIT๙" w:hAnsi="TH SarabunIT๙" w:cs="TH SarabunIT๙" w:hint="cs"/>
          <w:sz w:val="32"/>
          <w:szCs w:val="32"/>
          <w:cs/>
        </w:rPr>
        <w:tab/>
      </w:r>
      <w:r w:rsidRPr="0055264A">
        <w:rPr>
          <w:rFonts w:ascii="TH SarabunIT๙" w:hAnsi="TH SarabunIT๙" w:cs="TH SarabunIT๙"/>
          <w:sz w:val="32"/>
          <w:szCs w:val="32"/>
          <w:cs/>
        </w:rPr>
        <w:t>ประกาศ  ณ  วันที่</w:t>
      </w:r>
      <w:r w:rsidR="00685690">
        <w:rPr>
          <w:rFonts w:ascii="TH SarabunIT๙" w:hAnsi="TH SarabunIT๙" w:cs="TH SarabunIT๙" w:hint="cs"/>
          <w:sz w:val="32"/>
          <w:szCs w:val="32"/>
          <w:cs/>
        </w:rPr>
        <w:t xml:space="preserve">  4</w:t>
      </w:r>
      <w:r w:rsidR="00AF71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กุมภาพันธ์</w:t>
      </w:r>
      <w:r w:rsidR="003F0FD8">
        <w:rPr>
          <w:rFonts w:ascii="TH SarabunIT๙" w:hAnsi="TH SarabunIT๙" w:cs="TH SarabunIT๙" w:hint="cs"/>
          <w:sz w:val="32"/>
          <w:szCs w:val="32"/>
          <w:cs/>
        </w:rPr>
        <w:t xml:space="preserve"> พ.ศ. 2564</w:t>
      </w:r>
    </w:p>
    <w:p w:rsidR="003F0FD8" w:rsidRPr="003F0FD8" w:rsidRDefault="003F0FD8" w:rsidP="0055264A">
      <w:pPr>
        <w:rPr>
          <w:rFonts w:ascii="TH SarabunIT๙" w:hAnsi="TH SarabunIT๙" w:cs="TH SarabunIT๙"/>
          <w:sz w:val="16"/>
          <w:szCs w:val="16"/>
          <w:cs/>
        </w:rPr>
      </w:pPr>
    </w:p>
    <w:p w:rsidR="0055264A" w:rsidRPr="0055264A" w:rsidRDefault="00E151AA" w:rsidP="00AF71BC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="00293A81">
        <w:rPr>
          <w:rFonts w:ascii="TH SarabunIT๙" w:hAnsi="TH SarabunIT๙" w:cs="TH SarabunIT๙"/>
          <w:sz w:val="32"/>
          <w:szCs w:val="32"/>
        </w:rPr>
        <w:tab/>
      </w:r>
      <w:r w:rsidR="00685690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4302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 w:rsidR="00685690">
        <w:rPr>
          <w:rFonts w:ascii="TH SarabunIT๙" w:hAnsi="TH SarabunIT๙" w:cs="TH SarabunIT๙" w:hint="cs"/>
          <w:sz w:val="32"/>
          <w:szCs w:val="32"/>
          <w:cs/>
        </w:rPr>
        <w:t>่าสิบตำรวจ นาคินทร์   จิตธรรม</w:t>
      </w:r>
    </w:p>
    <w:p w:rsidR="0055264A" w:rsidRDefault="0055264A" w:rsidP="00AF71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264A">
        <w:rPr>
          <w:rFonts w:ascii="TH SarabunIT๙" w:hAnsi="TH SarabunIT๙" w:cs="TH SarabunIT๙"/>
          <w:sz w:val="32"/>
          <w:szCs w:val="32"/>
        </w:rPr>
        <w:tab/>
      </w:r>
      <w:r w:rsidRPr="0055264A">
        <w:rPr>
          <w:rFonts w:ascii="TH SarabunIT๙" w:hAnsi="TH SarabunIT๙" w:cs="TH SarabunIT๙"/>
          <w:sz w:val="32"/>
          <w:szCs w:val="32"/>
        </w:rPr>
        <w:tab/>
      </w:r>
      <w:r w:rsidRPr="0055264A">
        <w:rPr>
          <w:rFonts w:ascii="TH SarabunIT๙" w:hAnsi="TH SarabunIT๙" w:cs="TH SarabunIT๙"/>
          <w:sz w:val="32"/>
          <w:szCs w:val="32"/>
        </w:rPr>
        <w:tab/>
      </w:r>
      <w:r w:rsidRPr="0055264A">
        <w:rPr>
          <w:rFonts w:ascii="TH SarabunIT๙" w:hAnsi="TH SarabunIT๙" w:cs="TH SarabunIT๙"/>
          <w:sz w:val="32"/>
          <w:szCs w:val="32"/>
        </w:rPr>
        <w:tab/>
      </w:r>
      <w:r w:rsidRPr="0055264A">
        <w:rPr>
          <w:rFonts w:ascii="TH SarabunIT๙" w:hAnsi="TH SarabunIT๙" w:cs="TH SarabunIT๙"/>
          <w:sz w:val="32"/>
          <w:szCs w:val="32"/>
        </w:rPr>
        <w:tab/>
      </w:r>
      <w:r w:rsidRPr="0055264A">
        <w:rPr>
          <w:rFonts w:ascii="TH SarabunIT๙" w:hAnsi="TH SarabunIT๙" w:cs="TH SarabunIT๙"/>
          <w:sz w:val="32"/>
          <w:szCs w:val="32"/>
        </w:rPr>
        <w:tab/>
      </w:r>
      <w:r w:rsidRPr="0055264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AF71BC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</w:p>
    <w:p w:rsidR="009D64D8" w:rsidRDefault="009D64D8" w:rsidP="00AF71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D64D8" w:rsidRDefault="009D64D8" w:rsidP="00AF71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28FD" w:rsidRDefault="003A28FD" w:rsidP="008404C7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85690" w:rsidRDefault="00685690" w:rsidP="008404C7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85690" w:rsidRDefault="00685690" w:rsidP="008404C7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85690" w:rsidRDefault="00685690" w:rsidP="008404C7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85690" w:rsidRDefault="00685690" w:rsidP="008404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264A" w:rsidRPr="0055264A" w:rsidRDefault="0055264A" w:rsidP="008404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264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บัญชีอัตราค่าธรรมเนียม</w:t>
      </w:r>
    </w:p>
    <w:p w:rsidR="0055264A" w:rsidRPr="0055264A" w:rsidRDefault="0055264A" w:rsidP="008404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264A">
        <w:rPr>
          <w:rFonts w:ascii="TH SarabunIT๙" w:hAnsi="TH SarabunIT๙" w:cs="TH SarabunIT๙"/>
          <w:b/>
          <w:bCs/>
          <w:sz w:val="32"/>
          <w:szCs w:val="32"/>
          <w:cs/>
        </w:rPr>
        <w:t>ท้ายข้อบัญญัติองค์การบริหารส่วนตำบล</w:t>
      </w:r>
      <w:r w:rsidR="008404C7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ห้วยปริก</w:t>
      </w:r>
    </w:p>
    <w:p w:rsidR="0055264A" w:rsidRPr="0055264A" w:rsidRDefault="0055264A" w:rsidP="008404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26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ตลาด พ.ศ. </w:t>
      </w:r>
      <w:r w:rsidR="008404C7">
        <w:rPr>
          <w:rFonts w:ascii="TH SarabunIT๙" w:hAnsi="TH SarabunIT๙" w:cs="TH SarabunIT๙"/>
          <w:b/>
          <w:bCs/>
          <w:sz w:val="32"/>
          <w:szCs w:val="32"/>
        </w:rPr>
        <w:t>2564</w:t>
      </w:r>
    </w:p>
    <w:p w:rsidR="0055264A" w:rsidRPr="0055264A" w:rsidRDefault="0055264A" w:rsidP="0055264A">
      <w:pPr>
        <w:rPr>
          <w:rFonts w:ascii="TH SarabunIT๙" w:hAnsi="TH SarabunIT๙" w:cs="TH SarabunIT๙"/>
          <w:sz w:val="32"/>
          <w:szCs w:val="32"/>
        </w:rPr>
      </w:pPr>
    </w:p>
    <w:p w:rsidR="0055264A" w:rsidRPr="0055264A" w:rsidRDefault="0055264A" w:rsidP="00F513DB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8"/>
        <w:tblW w:w="0" w:type="auto"/>
        <w:tblLook w:val="04A0"/>
      </w:tblPr>
      <w:tblGrid>
        <w:gridCol w:w="1242"/>
        <w:gridCol w:w="3828"/>
        <w:gridCol w:w="2835"/>
        <w:gridCol w:w="1439"/>
      </w:tblGrid>
      <w:tr w:rsidR="00F513DB" w:rsidTr="00F513DB">
        <w:tc>
          <w:tcPr>
            <w:tcW w:w="1242" w:type="dxa"/>
          </w:tcPr>
          <w:p w:rsidR="00F513DB" w:rsidRDefault="00F513DB" w:rsidP="00F513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28" w:type="dxa"/>
          </w:tcPr>
          <w:p w:rsidR="00F513DB" w:rsidRDefault="00F513DB" w:rsidP="00F513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2835" w:type="dxa"/>
          </w:tcPr>
          <w:p w:rsidR="00F513DB" w:rsidRDefault="00F513DB" w:rsidP="00F513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อัตราค่าธรรมเนียม</w:t>
            </w:r>
          </w:p>
        </w:tc>
        <w:tc>
          <w:tcPr>
            <w:tcW w:w="1439" w:type="dxa"/>
          </w:tcPr>
          <w:p w:rsidR="00F513DB" w:rsidRDefault="00F513DB" w:rsidP="00F513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513DB" w:rsidTr="00F513DB">
        <w:tc>
          <w:tcPr>
            <w:tcW w:w="1242" w:type="dxa"/>
          </w:tcPr>
          <w:p w:rsidR="00F513DB" w:rsidRDefault="00F513DB" w:rsidP="00F513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828" w:type="dxa"/>
          </w:tcPr>
          <w:p w:rsidR="00F513DB" w:rsidRDefault="00F513DB" w:rsidP="0055264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ใบอนุญาตจัดตั้งตลาด ประเภทที่ 1</w:t>
            </w:r>
          </w:p>
        </w:tc>
        <w:tc>
          <w:tcPr>
            <w:tcW w:w="2835" w:type="dxa"/>
          </w:tcPr>
          <w:p w:rsidR="00F513DB" w:rsidRDefault="00F513DB" w:rsidP="00F513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 บาท</w:t>
            </w:r>
          </w:p>
        </w:tc>
        <w:tc>
          <w:tcPr>
            <w:tcW w:w="1439" w:type="dxa"/>
          </w:tcPr>
          <w:p w:rsidR="00F513DB" w:rsidRDefault="00F513DB" w:rsidP="005526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13DB" w:rsidTr="00F513DB">
        <w:tc>
          <w:tcPr>
            <w:tcW w:w="1242" w:type="dxa"/>
          </w:tcPr>
          <w:p w:rsidR="00F513DB" w:rsidRDefault="00F513DB" w:rsidP="00F513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828" w:type="dxa"/>
          </w:tcPr>
          <w:p w:rsidR="00F513DB" w:rsidRDefault="00F513DB" w:rsidP="0055264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ใบอนุญาตจัดตั้งตลาด ประเภทที่ 2</w:t>
            </w:r>
          </w:p>
        </w:tc>
        <w:tc>
          <w:tcPr>
            <w:tcW w:w="2835" w:type="dxa"/>
          </w:tcPr>
          <w:p w:rsidR="00F513DB" w:rsidRDefault="00F513DB" w:rsidP="00F513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1,500 บาท</w:t>
            </w:r>
          </w:p>
        </w:tc>
        <w:tc>
          <w:tcPr>
            <w:tcW w:w="1439" w:type="dxa"/>
          </w:tcPr>
          <w:p w:rsidR="00F513DB" w:rsidRDefault="00F513DB" w:rsidP="005526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13DB" w:rsidTr="00F513DB">
        <w:tc>
          <w:tcPr>
            <w:tcW w:w="1242" w:type="dxa"/>
          </w:tcPr>
          <w:p w:rsidR="00F513DB" w:rsidRDefault="00F513DB" w:rsidP="00F513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828" w:type="dxa"/>
          </w:tcPr>
          <w:p w:rsidR="00F513DB" w:rsidRDefault="00F513DB" w:rsidP="0055264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ต่อใบอนุญาตจัดตั้งตลาด ประเภทที่ 1</w:t>
            </w:r>
          </w:p>
        </w:tc>
        <w:tc>
          <w:tcPr>
            <w:tcW w:w="2835" w:type="dxa"/>
          </w:tcPr>
          <w:p w:rsidR="00F513DB" w:rsidRDefault="00F513DB" w:rsidP="00F513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 บาท</w:t>
            </w:r>
          </w:p>
        </w:tc>
        <w:tc>
          <w:tcPr>
            <w:tcW w:w="1439" w:type="dxa"/>
          </w:tcPr>
          <w:p w:rsidR="00F513DB" w:rsidRDefault="00F513DB" w:rsidP="005526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13DB" w:rsidTr="00F513DB">
        <w:tc>
          <w:tcPr>
            <w:tcW w:w="1242" w:type="dxa"/>
          </w:tcPr>
          <w:p w:rsidR="00F513DB" w:rsidRDefault="00F513DB" w:rsidP="00F513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828" w:type="dxa"/>
          </w:tcPr>
          <w:p w:rsidR="00F513DB" w:rsidRDefault="00F513DB" w:rsidP="0055264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ต่อใบอนุญาตจัดตั้งตลาด ประเภทที่ </w:t>
            </w:r>
            <w:r w:rsidR="00734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835" w:type="dxa"/>
          </w:tcPr>
          <w:p w:rsidR="00F513DB" w:rsidRDefault="00F513DB" w:rsidP="00F513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1,500 บาท</w:t>
            </w:r>
          </w:p>
        </w:tc>
        <w:tc>
          <w:tcPr>
            <w:tcW w:w="1439" w:type="dxa"/>
          </w:tcPr>
          <w:p w:rsidR="00F513DB" w:rsidRDefault="00F513DB" w:rsidP="005526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13DB" w:rsidTr="00F513DB">
        <w:tc>
          <w:tcPr>
            <w:tcW w:w="1242" w:type="dxa"/>
          </w:tcPr>
          <w:p w:rsidR="00F513DB" w:rsidRDefault="00F513DB" w:rsidP="00F513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828" w:type="dxa"/>
          </w:tcPr>
          <w:p w:rsidR="00F513DB" w:rsidRDefault="00F513DB" w:rsidP="0055264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ใบแทนใบอนุญาตจัดตั้งตลาด ประเภทที่ 1</w:t>
            </w:r>
          </w:p>
        </w:tc>
        <w:tc>
          <w:tcPr>
            <w:tcW w:w="2835" w:type="dxa"/>
          </w:tcPr>
          <w:p w:rsidR="00F513DB" w:rsidRDefault="00293805" w:rsidP="00F513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F513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 บาท</w:t>
            </w:r>
          </w:p>
        </w:tc>
        <w:tc>
          <w:tcPr>
            <w:tcW w:w="1439" w:type="dxa"/>
          </w:tcPr>
          <w:p w:rsidR="00F513DB" w:rsidRDefault="00F513DB" w:rsidP="005526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13DB" w:rsidTr="00F513DB">
        <w:tc>
          <w:tcPr>
            <w:tcW w:w="1242" w:type="dxa"/>
          </w:tcPr>
          <w:p w:rsidR="00F513DB" w:rsidRDefault="00F513DB" w:rsidP="00F513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828" w:type="dxa"/>
          </w:tcPr>
          <w:p w:rsidR="00F513DB" w:rsidRDefault="00F513DB" w:rsidP="0055264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ใบแทนใบอนุญาตจัดตั้งตลาด ประเภทที่ 2</w:t>
            </w:r>
          </w:p>
        </w:tc>
        <w:tc>
          <w:tcPr>
            <w:tcW w:w="2835" w:type="dxa"/>
          </w:tcPr>
          <w:p w:rsidR="00F513DB" w:rsidRDefault="00293805" w:rsidP="00F513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500 บาท</w:t>
            </w:r>
          </w:p>
        </w:tc>
        <w:tc>
          <w:tcPr>
            <w:tcW w:w="1439" w:type="dxa"/>
          </w:tcPr>
          <w:p w:rsidR="00F513DB" w:rsidRDefault="00F513DB" w:rsidP="005526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5264A" w:rsidRPr="0055264A" w:rsidRDefault="0055264A" w:rsidP="0055264A">
      <w:pPr>
        <w:rPr>
          <w:rFonts w:ascii="TH SarabunIT๙" w:hAnsi="TH SarabunIT๙" w:cs="TH SarabunIT๙"/>
          <w:sz w:val="32"/>
          <w:szCs w:val="32"/>
        </w:rPr>
      </w:pPr>
    </w:p>
    <w:p w:rsidR="0055264A" w:rsidRPr="0055264A" w:rsidRDefault="0055264A" w:rsidP="0055264A">
      <w:pPr>
        <w:rPr>
          <w:rFonts w:ascii="TH SarabunIT๙" w:hAnsi="TH SarabunIT๙" w:cs="TH SarabunIT๙"/>
          <w:sz w:val="32"/>
          <w:szCs w:val="32"/>
        </w:rPr>
      </w:pPr>
    </w:p>
    <w:p w:rsidR="0055264A" w:rsidRDefault="0055264A" w:rsidP="0055264A">
      <w:pPr>
        <w:rPr>
          <w:rFonts w:ascii="TH SarabunIT๙" w:hAnsi="TH SarabunIT๙" w:cs="TH SarabunIT๙"/>
          <w:sz w:val="32"/>
          <w:szCs w:val="32"/>
        </w:rPr>
      </w:pPr>
    </w:p>
    <w:p w:rsidR="007F1DE4" w:rsidRDefault="007F1DE4" w:rsidP="0055264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55264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55264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55264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55264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55264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55264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55264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55264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C200E9">
      <w:pPr>
        <w:pStyle w:val="a9"/>
        <w:rPr>
          <w:rFonts w:ascii="TH SarabunIT๙" w:eastAsiaTheme="minorHAnsi" w:hAnsi="TH SarabunIT๙" w:cs="TH SarabunIT๙"/>
          <w:sz w:val="32"/>
          <w:szCs w:val="32"/>
          <w:lang w:eastAsia="en-US"/>
        </w:rPr>
      </w:pPr>
    </w:p>
    <w:p w:rsidR="003F62F7" w:rsidRDefault="003F62F7" w:rsidP="003F62F7">
      <w:pPr>
        <w:pStyle w:val="Default"/>
        <w:rPr>
          <w:lang w:eastAsia="en-US"/>
        </w:rPr>
      </w:pPr>
    </w:p>
    <w:p w:rsidR="003F62F7" w:rsidRDefault="003F62F7" w:rsidP="003F62F7">
      <w:pPr>
        <w:pStyle w:val="Default"/>
        <w:rPr>
          <w:lang w:eastAsia="en-US"/>
        </w:rPr>
      </w:pPr>
    </w:p>
    <w:p w:rsidR="003F62F7" w:rsidRDefault="003F62F7" w:rsidP="003F62F7">
      <w:pPr>
        <w:pStyle w:val="Default"/>
        <w:rPr>
          <w:lang w:eastAsia="en-US"/>
        </w:rPr>
      </w:pPr>
    </w:p>
    <w:p w:rsidR="003F62F7" w:rsidRDefault="003F62F7" w:rsidP="003F62F7">
      <w:pPr>
        <w:pStyle w:val="Default"/>
        <w:rPr>
          <w:lang w:eastAsia="en-US"/>
        </w:rPr>
      </w:pPr>
    </w:p>
    <w:p w:rsidR="003F62F7" w:rsidRDefault="003F62F7" w:rsidP="003F62F7">
      <w:pPr>
        <w:pStyle w:val="Default"/>
        <w:rPr>
          <w:lang w:eastAsia="en-US"/>
        </w:rPr>
      </w:pPr>
    </w:p>
    <w:p w:rsidR="003F62F7" w:rsidRDefault="003F62F7" w:rsidP="003F62F7">
      <w:pPr>
        <w:pStyle w:val="Default"/>
        <w:rPr>
          <w:lang w:eastAsia="en-US"/>
        </w:rPr>
      </w:pPr>
    </w:p>
    <w:p w:rsidR="003F62F7" w:rsidRDefault="003F62F7" w:rsidP="003F62F7">
      <w:pPr>
        <w:pStyle w:val="Default"/>
        <w:rPr>
          <w:lang w:eastAsia="en-US"/>
        </w:rPr>
      </w:pPr>
    </w:p>
    <w:p w:rsidR="003F62F7" w:rsidRPr="003F62F7" w:rsidRDefault="003F62F7" w:rsidP="003F62F7">
      <w:pPr>
        <w:pStyle w:val="Default"/>
        <w:rPr>
          <w:lang w:eastAsia="en-US"/>
        </w:rPr>
      </w:pPr>
    </w:p>
    <w:p w:rsidR="00C200E9" w:rsidRDefault="00C200E9" w:rsidP="00C200E9">
      <w:pPr>
        <w:pStyle w:val="a9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 xml:space="preserve">                                                                 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                                          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แบบ ตล. ๑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            </w:t>
      </w:r>
    </w:p>
    <w:p w:rsidR="00C200E9" w:rsidRDefault="00C200E9" w:rsidP="00C200E9">
      <w:pPr>
        <w:pStyle w:val="ab"/>
        <w:spacing w:before="0" w:after="12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 xml:space="preserve">แบบคำขอรับใบอนุญาตจัดตั้งตลาด </w:t>
      </w:r>
    </w:p>
    <w:p w:rsidR="00C200E9" w:rsidRDefault="00C200E9" w:rsidP="00C200E9">
      <w:pPr>
        <w:pStyle w:val="Default"/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เขียนที่............................</w:t>
      </w:r>
      <w:r>
        <w:rPr>
          <w:rFonts w:ascii="TH SarabunIT๙" w:hAnsi="TH SarabunIT๙" w:cs="TH SarabunIT๙"/>
          <w:sz w:val="32"/>
          <w:szCs w:val="32"/>
        </w:rPr>
        <w:t>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>
        <w:rPr>
          <w:rFonts w:ascii="TH SarabunIT๙" w:hAnsi="TH SarabunIT๙" w:cs="TH SarabunIT๙"/>
          <w:sz w:val="32"/>
          <w:szCs w:val="32"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 </w:t>
      </w:r>
    </w:p>
    <w:p w:rsidR="00C200E9" w:rsidRDefault="00C200E9" w:rsidP="00C200E9">
      <w:pPr>
        <w:pStyle w:val="a9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วันที่............. เดือน............................</w:t>
      </w:r>
      <w:proofErr w:type="spellStart"/>
      <w:r>
        <w:rPr>
          <w:rFonts w:ascii="TH SarabunIT๙" w:hAnsi="TH SarabunIT๙" w:cs="TH SarabunIT๙"/>
          <w:color w:val="000000"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............... </w:t>
      </w:r>
    </w:p>
    <w:p w:rsidR="00C200E9" w:rsidRDefault="00C200E9" w:rsidP="00C200E9">
      <w:pPr>
        <w:pStyle w:val="a9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ข</w:t>
      </w:r>
      <w:proofErr w:type="spellStart"/>
      <w:r>
        <w:rPr>
          <w:rFonts w:ascii="TH SarabunIT๙" w:hAnsi="TH SarabunIT๙" w:cs="TH SarabunIT๙"/>
          <w:color w:val="000000"/>
          <w:sz w:val="32"/>
          <w:szCs w:val="32"/>
          <w:cs/>
        </w:rPr>
        <w:t>าพ</w:t>
      </w:r>
      <w:proofErr w:type="spellEnd"/>
      <w:r>
        <w:rPr>
          <w:rFonts w:ascii="TH SarabunIT๙" w:hAnsi="TH SarabunIT๙" w:cs="TH SarabunIT๙"/>
          <w:color w:val="000000"/>
          <w:sz w:val="32"/>
          <w:szCs w:val="32"/>
          <w:cs/>
        </w:rPr>
        <w:t>เจา นาย/นาง/นางสาว.............................................................อายุ...........ป  สัญชาติ......................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อยู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บา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นเลข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ที่........................หมูที่.....</w:t>
      </w:r>
      <w:r>
        <w:rPr>
          <w:rFonts w:ascii="TH SarabunIT๙" w:hAnsi="TH SarabunIT๙" w:cs="TH SarabunIT๙"/>
          <w:sz w:val="32"/>
          <w:szCs w:val="32"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 ถนน............................................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/แขวง....................................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อําเภอ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/เขต.......................................จังหวัด.........</w:t>
      </w:r>
      <w:r>
        <w:rPr>
          <w:rFonts w:ascii="TH SarabunIT๙" w:hAnsi="TH SarabunIT๙" w:cs="TH SarabunIT๙"/>
          <w:sz w:val="32"/>
          <w:szCs w:val="32"/>
        </w:rPr>
        <w:t>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โทรศัพท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.............</w:t>
      </w:r>
      <w:r>
        <w:rPr>
          <w:rFonts w:ascii="TH SarabunIT๙" w:hAnsi="TH SarabunIT๙" w:cs="TH SarabunIT๙"/>
          <w:sz w:val="32"/>
          <w:szCs w:val="32"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ขอยื่น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คํา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ขอรับใบอนุญาตประกอบกิจการ </w:t>
      </w:r>
    </w:p>
    <w:p w:rsidR="00C200E9" w:rsidRDefault="00C200E9" w:rsidP="00C200E9">
      <w:pPr>
        <w:pStyle w:val="Default"/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  ) </w:t>
      </w:r>
      <w:r>
        <w:rPr>
          <w:rFonts w:ascii="TH SarabunIT๙" w:hAnsi="TH SarabunIT๙" w:cs="TH SarabunIT๙" w:hint="cs"/>
          <w:sz w:val="32"/>
          <w:szCs w:val="32"/>
          <w:cs/>
        </w:rPr>
        <w:t>ตลาดประเภทที่ ๑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ตลาดที่มีโครงสร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าง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อาคาร) โดยมีพื้นที่ประกอบการ.........................ตารางเมตร </w:t>
      </w:r>
    </w:p>
    <w:p w:rsidR="00C200E9" w:rsidRDefault="00C200E9" w:rsidP="00C200E9">
      <w:pPr>
        <w:pStyle w:val="Default"/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  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ตลาดประเภทที่ ๒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ตลาดที่ไมมีโครงสร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าง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อาคาร) โดยมีพื้นที่ประกอบการ.....................ตารางเมตร </w:t>
      </w:r>
    </w:p>
    <w:p w:rsidR="00C200E9" w:rsidRDefault="00C200E9" w:rsidP="00C200E9">
      <w:pPr>
        <w:pStyle w:val="a9"/>
        <w:tabs>
          <w:tab w:val="left" w:pos="709"/>
          <w:tab w:val="left" w:pos="1134"/>
        </w:tabs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โดยใช้ชื่อสถานประกอบการว่า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ตั้งอยู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 ณ เลขที่................หมูที่...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 ถนน............................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/>
          <w:color w:val="000000"/>
          <w:sz w:val="32"/>
          <w:szCs w:val="32"/>
        </w:rPr>
        <w:t>……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...........……..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อําเภอ</w:t>
      </w:r>
      <w:proofErr w:type="spellEnd"/>
      <w:r>
        <w:rPr>
          <w:rFonts w:ascii="TH SarabunIT๙" w:hAnsi="TH SarabunIT๙" w:cs="TH SarabunIT๙"/>
          <w:color w:val="000000"/>
          <w:sz w:val="32"/>
          <w:szCs w:val="32"/>
        </w:rPr>
        <w:t>………………………………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จังหวัด..............................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 </w:t>
      </w:r>
    </w:p>
    <w:p w:rsidR="00C200E9" w:rsidRDefault="00C200E9" w:rsidP="00C200E9">
      <w:pPr>
        <w:pStyle w:val="a9"/>
        <w:tabs>
          <w:tab w:val="left" w:pos="709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พรอม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คํา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ขอ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นี้ข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าพ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เจ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าได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แนบหลักฐานและเอกสารมาด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วย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แล้ว ดังนี้ </w:t>
      </w:r>
    </w:p>
    <w:p w:rsidR="00C200E9" w:rsidRDefault="00C200E9" w:rsidP="00C200E9">
      <w:pPr>
        <w:pStyle w:val="a9"/>
        <w:tabs>
          <w:tab w:val="left" w:pos="709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   ) ๑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ab/>
      </w:r>
      <w:proofErr w:type="spellStart"/>
      <w:r w:rsidR="00C30205">
        <w:rPr>
          <w:rFonts w:ascii="TH SarabunIT๙" w:hAnsi="TH SarabunIT๙" w:cs="TH SarabunIT๙" w:hint="cs"/>
          <w:sz w:val="32"/>
          <w:szCs w:val="32"/>
          <w:cs/>
        </w:rPr>
        <w:t>สําเนา</w:t>
      </w:r>
      <w:proofErr w:type="spellEnd"/>
      <w:r w:rsidR="00C30205">
        <w:rPr>
          <w:rFonts w:ascii="TH SarabunIT๙" w:hAnsi="TH SarabunIT๙" w:cs="TH SarabunIT๙" w:hint="cs"/>
          <w:sz w:val="32"/>
          <w:szCs w:val="32"/>
          <w:cs/>
        </w:rPr>
        <w:t>บัตร</w:t>
      </w:r>
      <w:proofErr w:type="spellStart"/>
      <w:r w:rsidR="00C30205">
        <w:rPr>
          <w:rFonts w:ascii="TH SarabunIT๙" w:hAnsi="TH SarabunIT๙" w:cs="TH SarabunIT๙" w:hint="cs"/>
          <w:sz w:val="32"/>
          <w:szCs w:val="32"/>
          <w:cs/>
        </w:rPr>
        <w:t>ประจําตัว</w:t>
      </w:r>
      <w:proofErr w:type="spellEnd"/>
      <w:r w:rsidR="00C30205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ผู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ขอรับใบอนุญาต </w:t>
      </w:r>
    </w:p>
    <w:p w:rsidR="00C200E9" w:rsidRDefault="00C200E9" w:rsidP="00C200E9">
      <w:pPr>
        <w:pStyle w:val="a9"/>
        <w:tabs>
          <w:tab w:val="left" w:pos="709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   ) ๒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สําเนา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เบียนบ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</w:t>
      </w:r>
      <w:proofErr w:type="spellStart"/>
      <w:r w:rsidR="00C30205">
        <w:rPr>
          <w:rFonts w:ascii="TH SarabunIT๙" w:hAnsi="TH SarabunIT๙" w:cs="TH SarabunIT๙" w:hint="cs"/>
          <w:sz w:val="32"/>
          <w:szCs w:val="32"/>
          <w:cs/>
        </w:rPr>
        <w:t>าน</w:t>
      </w:r>
      <w:r>
        <w:rPr>
          <w:rFonts w:ascii="TH SarabunIT๙" w:hAnsi="TH SarabunIT๙" w:cs="TH SarabunIT๙" w:hint="cs"/>
          <w:sz w:val="32"/>
          <w:szCs w:val="32"/>
          <w:cs/>
        </w:rPr>
        <w:t>ของผู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ขอรับใบอนุญาต </w:t>
      </w:r>
    </w:p>
    <w:p w:rsidR="00C200E9" w:rsidRDefault="00C200E9" w:rsidP="00C200E9">
      <w:pPr>
        <w:pStyle w:val="a9"/>
        <w:tabs>
          <w:tab w:val="left" w:pos="709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   ) ๓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สําเนา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ใบอนุญาตตามกฎ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หมายว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าด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</w:t>
      </w:r>
      <w:proofErr w:type="spellStart"/>
      <w:r w:rsidR="00C30205">
        <w:rPr>
          <w:rFonts w:ascii="TH SarabunIT๙" w:hAnsi="TH SarabunIT๙" w:cs="TH SarabunIT๙" w:hint="cs"/>
          <w:sz w:val="32"/>
          <w:szCs w:val="32"/>
          <w:cs/>
        </w:rPr>
        <w:t>วย</w:t>
      </w:r>
      <w:proofErr w:type="spellEnd"/>
      <w:r w:rsidR="00C30205">
        <w:rPr>
          <w:rFonts w:ascii="TH SarabunIT๙" w:hAnsi="TH SarabunIT๙" w:cs="TH SarabunIT๙" w:hint="cs"/>
          <w:sz w:val="32"/>
          <w:szCs w:val="32"/>
          <w:cs/>
        </w:rPr>
        <w:t>การควบคุมอาคาร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ของอาคารตลาด </w:t>
      </w:r>
    </w:p>
    <w:p w:rsidR="00C200E9" w:rsidRDefault="00C200E9" w:rsidP="00C200E9">
      <w:pPr>
        <w:pStyle w:val="a9"/>
        <w:tabs>
          <w:tab w:val="left" w:pos="709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   ) ๔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ใบเสร็จรับเงินค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าธรรมเนียมเก็บขนขยะมูลฝอย</w:t>
      </w:r>
      <w:r w:rsidR="00C30205">
        <w:rPr>
          <w:rFonts w:ascii="TH SarabunIT๙" w:hAnsi="TH SarabunIT๙" w:cs="TH SarabunIT๙" w:hint="cs"/>
          <w:sz w:val="32"/>
          <w:szCs w:val="32"/>
          <w:cs/>
        </w:rPr>
        <w:t>ของตลาด</w:t>
      </w:r>
    </w:p>
    <w:p w:rsidR="00C200E9" w:rsidRDefault="00C200E9" w:rsidP="00C200E9">
      <w:pPr>
        <w:pStyle w:val="a9"/>
        <w:tabs>
          <w:tab w:val="left" w:pos="709"/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   ) 5.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อื่นๆ (ระบุ)................................................................................................... </w:t>
      </w:r>
    </w:p>
    <w:p w:rsidR="00C200E9" w:rsidRDefault="00C200E9" w:rsidP="00C200E9">
      <w:pPr>
        <w:pStyle w:val="2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แผนผังแสดงที่ตั้งสถานประกอบกิจการโดยสังเขป </w:t>
      </w:r>
    </w:p>
    <w:p w:rsidR="00C200E9" w:rsidRDefault="00C43DE8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 w:rsidRPr="00C43DE8">
        <w:rPr>
          <w:color w:val="auto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9pt;margin-top:4.85pt;width:457.05pt;height:187.5pt;z-index:251657216">
            <v:textbox>
              <w:txbxContent>
                <w:p w:rsidR="00C200E9" w:rsidRDefault="00C200E9" w:rsidP="00C200E9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1F55F0" w:rsidRPr="003F62F7" w:rsidRDefault="001F55F0" w:rsidP="00C200E9">
      <w:pPr>
        <w:pStyle w:val="Default"/>
        <w:spacing w:after="120"/>
        <w:ind w:firstLine="720"/>
        <w:rPr>
          <w:rFonts w:ascii="TH SarabunIT๙" w:hAnsi="TH SarabunIT๙" w:cs="TH SarabunIT๙"/>
          <w:sz w:val="8"/>
          <w:szCs w:val="8"/>
        </w:rPr>
      </w:pPr>
    </w:p>
    <w:p w:rsidR="00C200E9" w:rsidRDefault="00C200E9" w:rsidP="00C200E9">
      <w:pPr>
        <w:pStyle w:val="Default"/>
        <w:spacing w:after="120"/>
        <w:ind w:firstLine="720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sz w:val="32"/>
          <w:szCs w:val="32"/>
          <w:cs/>
        </w:rPr>
        <w:t>ข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าพ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เจาขอรับ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รองว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าข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อความ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ในแบบ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คํา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ขอใบอนุญาตนี้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นความจริงทุกประการ</w:t>
      </w:r>
    </w:p>
    <w:p w:rsidR="00C200E9" w:rsidRDefault="00C200E9" w:rsidP="00C200E9">
      <w:pPr>
        <w:pStyle w:val="Default"/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ลงชื่อ).................................................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ผู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ขอรับใบอนุญาต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</w:t>
      </w:r>
      <w:r>
        <w:rPr>
          <w:rFonts w:ascii="TH SarabunIT๙" w:hAnsi="TH SarabunIT๙" w:cs="TH SarabunIT๙"/>
          <w:sz w:val="32"/>
          <w:szCs w:val="32"/>
        </w:rPr>
        <w:t>(....................................................)</w:t>
      </w:r>
    </w:p>
    <w:p w:rsidR="00C200E9" w:rsidRDefault="00300FF8" w:rsidP="00300FF8">
      <w:pPr>
        <w:pStyle w:val="Default"/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ความเห็นของเจาพนักงานสาธารณสุข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16"/>
          <w:szCs w:val="16"/>
        </w:rPr>
      </w:pP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(    ) </w:t>
      </w:r>
      <w:r>
        <w:rPr>
          <w:rFonts w:ascii="TH SarabunIT๙" w:hAnsi="TH SarabunIT๙" w:cs="TH SarabunIT๙" w:hint="cs"/>
          <w:sz w:val="32"/>
          <w:szCs w:val="32"/>
          <w:cs/>
        </w:rPr>
        <w:t>เห็นควรอนุญาต และสมควร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กําหนด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เงื่อนไข ดังนี้...............................................................................................................................................................................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…………………………………………………………………………………………………...……………………………………………………….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…………………………………………………………………………………………………...……………………………………………………….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……………………………………………………………………………………………….……………………………………………………………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(    ) </w:t>
      </w:r>
      <w:r>
        <w:rPr>
          <w:rFonts w:ascii="TH SarabunIT๙" w:hAnsi="TH SarabunIT๙" w:cs="TH SarabunIT๙" w:hint="cs"/>
          <w:sz w:val="32"/>
          <w:szCs w:val="32"/>
          <w:cs/>
        </w:rPr>
        <w:t>เห็นควรไมอนุญาต เพราะ...............................................................................................................................................................................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…………………………………………………………………………………………………...……………………………………………………….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…………………………………………………………………………………………………...……………………………………………………….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……………………………………………………………………………………………….……………………………………………………………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ลงชื่อ).................................................เจาพนักงานสาธารณสุข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     (................................................)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วันที่................./.................../.................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200E9" w:rsidRDefault="00C43DE8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 w:rsidRPr="00C43DE8">
        <w:pict>
          <v:shape id="_x0000_s1027" type="#_x0000_t202" style="position:absolute;margin-left:-5.25pt;margin-top:15.4pt;width:457.05pt;height:224.2pt;z-index:251658240">
            <v:textbox>
              <w:txbxContent>
                <w:p w:rsidR="00C200E9" w:rsidRDefault="00C200E9" w:rsidP="00C200E9">
                  <w:pPr>
                    <w:pStyle w:val="Default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proofErr w:type="spellStart"/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คําสั่ง</w:t>
                  </w:r>
                  <w:proofErr w:type="spellEnd"/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ของเจา</w:t>
                  </w:r>
                  <w:proofErr w:type="spellStart"/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พนักงานท</w:t>
                  </w:r>
                  <w:proofErr w:type="spellEnd"/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 xml:space="preserve">องถิ่น </w:t>
                  </w:r>
                </w:p>
                <w:p w:rsidR="00C200E9" w:rsidRDefault="00C200E9" w:rsidP="00C200E9">
                  <w:pPr>
                    <w:pStyle w:val="Defaul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</w:p>
                <w:p w:rsidR="00C200E9" w:rsidRDefault="00C200E9" w:rsidP="00C200E9">
                  <w:pPr>
                    <w:pStyle w:val="Defaul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(   )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อนุญาต</w:t>
                  </w:r>
                  <w:proofErr w:type="spellStart"/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ให</w:t>
                  </w:r>
                  <w:proofErr w:type="spellEnd"/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ประกอบกิจการได </w:t>
                  </w:r>
                </w:p>
                <w:p w:rsidR="00C200E9" w:rsidRDefault="00C200E9" w:rsidP="00C200E9">
                  <w:pPr>
                    <w:pStyle w:val="Defaul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(   )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ไมอนุญาต</w:t>
                  </w:r>
                  <w:proofErr w:type="spellStart"/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ให</w:t>
                  </w:r>
                  <w:proofErr w:type="spellEnd"/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ประกอบกิจการ </w:t>
                  </w:r>
                </w:p>
                <w:p w:rsidR="00C200E9" w:rsidRDefault="00C200E9" w:rsidP="00C200E9">
                  <w:pPr>
                    <w:pStyle w:val="Defaul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</w:p>
                <w:p w:rsidR="00C200E9" w:rsidRDefault="00C200E9" w:rsidP="00C200E9">
                  <w:pPr>
                    <w:pStyle w:val="Defaul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  <w:p w:rsidR="00C200E9" w:rsidRDefault="00C200E9" w:rsidP="00C200E9">
                  <w:pPr>
                    <w:pStyle w:val="Default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                     (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ลงชื่อ)..................................................เจ้าพนักงานท้องถิ่น</w:t>
                  </w:r>
                </w:p>
                <w:p w:rsidR="00C200E9" w:rsidRDefault="00C200E9" w:rsidP="00C200E9">
                  <w:pPr>
                    <w:pStyle w:val="Default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      ( ........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........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............................. )</w:t>
                  </w:r>
                </w:p>
                <w:p w:rsidR="00C200E9" w:rsidRDefault="00C200E9" w:rsidP="00C200E9">
                  <w:pPr>
                    <w:pStyle w:val="Defaul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                                    ตำแหน่ง  นายก</w:t>
                  </w:r>
                  <w:proofErr w:type="spellStart"/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องค</w:t>
                  </w:r>
                  <w:proofErr w:type="spellEnd"/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การ</w:t>
                  </w:r>
                  <w:proofErr w:type="spellStart"/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บริหารส</w:t>
                  </w:r>
                  <w:proofErr w:type="spellEnd"/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วน</w:t>
                  </w:r>
                  <w:proofErr w:type="spellStart"/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ตําบล</w:t>
                  </w:r>
                  <w:proofErr w:type="spellEnd"/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ห้วยปริก                                                        </w:t>
                  </w:r>
                </w:p>
                <w:p w:rsidR="00C200E9" w:rsidRDefault="00C200E9" w:rsidP="00C200E9">
                  <w:pPr>
                    <w:pStyle w:val="Defaul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                                             วันที่................/................/............... </w:t>
                  </w:r>
                </w:p>
                <w:p w:rsidR="00C200E9" w:rsidRDefault="00C200E9" w:rsidP="00C200E9"/>
              </w:txbxContent>
            </v:textbox>
          </v:shape>
        </w:pict>
      </w:r>
      <w:r w:rsidR="00C200E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</w:p>
    <w:p w:rsidR="00C200E9" w:rsidRDefault="00C43DE8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 w:rsidRPr="00C43DE8">
        <w:lastRenderedPageBreak/>
        <w:pict>
          <v:shape id="_x0000_s1029" type="#_x0000_t202" style="position:absolute;margin-left:397.05pt;margin-top:-9pt;width:76.2pt;height:27pt;z-index:251659264" stroked="f">
            <v:textbox style="mso-next-textbox:#_x0000_s1029">
              <w:txbxContent>
                <w:p w:rsidR="00C200E9" w:rsidRDefault="00C200E9" w:rsidP="00C200E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ตล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. 2</w:t>
                  </w:r>
                </w:p>
              </w:txbxContent>
            </v:textbox>
          </v:shape>
        </w:pict>
      </w:r>
      <w:r w:rsidR="00C200E9">
        <w:rPr>
          <w:noProof/>
          <w:lang w:eastAsia="en-US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2346325</wp:posOffset>
            </wp:positionH>
            <wp:positionV relativeFrom="paragraph">
              <wp:posOffset>-281305</wp:posOffset>
            </wp:positionV>
            <wp:extent cx="1050290" cy="1112520"/>
            <wp:effectExtent l="19050" t="0" r="0" b="0"/>
            <wp:wrapTopAndBottom/>
            <wp:docPr id="4" name="Picture 17" descr="KLU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KLUT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290" cy="1112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200E9" w:rsidRDefault="00C200E9" w:rsidP="00C200E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ใบอนุญาตจัดตั้งตลาด</w:t>
      </w:r>
    </w:p>
    <w:p w:rsidR="00C200E9" w:rsidRDefault="00C200E9" w:rsidP="00C200E9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C200E9" w:rsidRDefault="00C200E9" w:rsidP="00C200E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เลขที่</w:t>
      </w:r>
      <w:r>
        <w:rPr>
          <w:rFonts w:ascii="TH SarabunIT๙" w:hAnsi="TH SarabunIT๙" w:cs="TH SarabunIT๙"/>
          <w:sz w:val="32"/>
          <w:szCs w:val="32"/>
        </w:rPr>
        <w:t>.........</w:t>
      </w:r>
      <w:r w:rsidR="00DE2738">
        <w:rPr>
          <w:rFonts w:ascii="TH SarabunIT๙" w:hAnsi="TH SarabunIT๙" w:cs="TH SarabunIT๙"/>
          <w:sz w:val="32"/>
          <w:szCs w:val="32"/>
        </w:rPr>
        <w:t>/</w:t>
      </w:r>
      <w:r w:rsidR="00FF1C65">
        <w:rPr>
          <w:rFonts w:ascii="TH SarabunIT๙" w:hAnsi="TH SarabunIT๙" w:cs="TH SarabunIT๙"/>
          <w:sz w:val="32"/>
          <w:szCs w:val="32"/>
        </w:rPr>
        <w:t>….</w:t>
      </w:r>
      <w:r w:rsidR="00DE2738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..........</w:t>
      </w:r>
    </w:p>
    <w:p w:rsidR="00C200E9" w:rsidRDefault="00C200E9" w:rsidP="00C200E9">
      <w:pPr>
        <w:spacing w:after="0"/>
        <w:ind w:firstLine="900"/>
        <w:rPr>
          <w:rFonts w:ascii="TH SarabunIT๙" w:hAnsi="TH SarabunIT๙" w:cs="TH SarabunIT๙"/>
          <w:sz w:val="16"/>
          <w:szCs w:val="16"/>
        </w:rPr>
      </w:pPr>
    </w:p>
    <w:p w:rsidR="00C200E9" w:rsidRDefault="00C200E9" w:rsidP="00C200E9">
      <w:pPr>
        <w:spacing w:after="0"/>
        <w:ind w:firstLine="9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อนุญาตให้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สัญชาติ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อยู่บ้านเลขที่</w:t>
      </w:r>
      <w:r>
        <w:rPr>
          <w:rFonts w:ascii="TH SarabunIT๙" w:hAnsi="TH SarabunIT๙" w:cs="TH SarabunIT๙"/>
          <w:sz w:val="32"/>
          <w:szCs w:val="32"/>
        </w:rPr>
        <w:t>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sz w:val="32"/>
          <w:szCs w:val="32"/>
        </w:rPr>
        <w:t>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ตรอก</w:t>
      </w:r>
      <w:r>
        <w:rPr>
          <w:rFonts w:ascii="TH SarabunIT๙" w:hAnsi="TH SarabunIT๙" w:cs="TH SarabunIT๙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sz w:val="32"/>
          <w:szCs w:val="32"/>
          <w:cs/>
        </w:rPr>
        <w:t>ซอย</w:t>
      </w:r>
      <w:r>
        <w:rPr>
          <w:rFonts w:ascii="TH SarabunIT๙" w:hAnsi="TH SarabunIT๙" w:cs="TH SarabunIT๙"/>
          <w:sz w:val="32"/>
          <w:szCs w:val="32"/>
        </w:rPr>
        <w:t>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ถนน</w:t>
      </w:r>
      <w:r>
        <w:rPr>
          <w:rFonts w:ascii="TH SarabunIT๙" w:hAnsi="TH SarabunIT๙" w:cs="TH SarabunIT๙"/>
          <w:sz w:val="32"/>
          <w:szCs w:val="32"/>
        </w:rPr>
        <w:t>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sz w:val="32"/>
          <w:szCs w:val="32"/>
          <w:cs/>
        </w:rPr>
        <w:t>แขวง</w:t>
      </w:r>
      <w:r>
        <w:rPr>
          <w:rFonts w:ascii="TH SarabunIT๙" w:hAnsi="TH SarabunIT๙" w:cs="TH SarabunIT๙"/>
          <w:sz w:val="32"/>
          <w:szCs w:val="32"/>
        </w:rPr>
        <w:t xml:space="preserve">...................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อำเภอ </w:t>
      </w:r>
      <w:r>
        <w:rPr>
          <w:rFonts w:ascii="TH SarabunIT๙" w:hAnsi="TH SarabunIT๙" w:cs="TH SarabunIT๙"/>
          <w:sz w:val="32"/>
          <w:szCs w:val="32"/>
        </w:rPr>
        <w:t xml:space="preserve">/ </w:t>
      </w:r>
      <w:r>
        <w:rPr>
          <w:rFonts w:ascii="TH SarabunIT๙" w:hAnsi="TH SarabunIT๙" w:cs="TH SarabunIT๙" w:hint="cs"/>
          <w:sz w:val="32"/>
          <w:szCs w:val="32"/>
          <w:cs/>
        </w:rPr>
        <w:t>เขต</w:t>
      </w:r>
      <w:r>
        <w:rPr>
          <w:rFonts w:ascii="TH SarabunIT๙" w:hAnsi="TH SarabunIT๙" w:cs="TH SarabunIT๙"/>
          <w:sz w:val="32"/>
          <w:szCs w:val="32"/>
        </w:rPr>
        <w:t>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จังหวัด.................................. โทรศัพท์</w:t>
      </w:r>
      <w:r>
        <w:rPr>
          <w:rFonts w:ascii="TH SarabunIT๙" w:hAnsi="TH SarabunIT๙" w:cs="TH SarabunIT๙"/>
          <w:sz w:val="32"/>
          <w:szCs w:val="32"/>
        </w:rPr>
        <w:t>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หมายเลขบัตรประจำตัวประชาชน.........................................................................................................................</w:t>
      </w:r>
    </w:p>
    <w:p w:rsidR="00C200E9" w:rsidRDefault="00C200E9" w:rsidP="00C200E9">
      <w:pPr>
        <w:spacing w:after="0"/>
        <w:ind w:firstLine="90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1)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ประกอบกิจการจัดตั้งตลาดประเภทที่</w:t>
      </w:r>
      <w:r>
        <w:rPr>
          <w:rFonts w:ascii="TH SarabunIT๙" w:hAnsi="TH SarabunIT๙" w:cs="TH SarabunIT๙"/>
          <w:sz w:val="32"/>
          <w:szCs w:val="32"/>
        </w:rPr>
        <w:t>............</w:t>
      </w:r>
      <w:r>
        <w:rPr>
          <w:rFonts w:ascii="TH SarabunIT๙" w:hAnsi="TH SarabunIT๙" w:cs="TH SarabunIT๙" w:hint="cs"/>
          <w:sz w:val="32"/>
          <w:szCs w:val="32"/>
          <w:cs/>
        </w:rPr>
        <w:t>โดยใช้ชื่อสถานประกอบการว่า</w:t>
      </w:r>
      <w:r>
        <w:rPr>
          <w:rFonts w:ascii="TH SarabunIT๙" w:hAnsi="TH SarabunIT๙" w:cs="TH SarabunIT๙"/>
          <w:sz w:val="32"/>
          <w:szCs w:val="32"/>
        </w:rPr>
        <w:t>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ตั้งอยู่เลขที่.................หมู่ที่ .............ตำบล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แขวง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อำเภอ </w:t>
      </w:r>
      <w:r>
        <w:rPr>
          <w:rFonts w:ascii="TH SarabunIT๙" w:hAnsi="TH SarabunIT๙" w:cs="TH SarabunIT๙"/>
          <w:sz w:val="32"/>
          <w:szCs w:val="32"/>
        </w:rPr>
        <w:t xml:space="preserve">/ </w:t>
      </w:r>
      <w:r>
        <w:rPr>
          <w:rFonts w:ascii="TH SarabunIT๙" w:hAnsi="TH SarabunIT๙" w:cs="TH SarabunIT๙" w:hint="cs"/>
          <w:sz w:val="32"/>
          <w:szCs w:val="32"/>
          <w:cs/>
        </w:rPr>
        <w:t>เขต</w:t>
      </w:r>
      <w:r>
        <w:rPr>
          <w:rFonts w:ascii="TH SarabunIT๙" w:hAnsi="TH SarabunIT๙" w:cs="TH SarabunIT๙"/>
          <w:sz w:val="32"/>
          <w:szCs w:val="32"/>
        </w:rPr>
        <w:t>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sz w:val="32"/>
          <w:szCs w:val="32"/>
        </w:rPr>
        <w:t>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.............รหัสไปรษณีย์........................  มีพื้นที่ประกอบการ</w:t>
      </w:r>
      <w:r>
        <w:rPr>
          <w:rFonts w:ascii="TH SarabunIT๙" w:hAnsi="TH SarabunIT๙" w:cs="TH SarabunIT๙"/>
          <w:sz w:val="32"/>
          <w:szCs w:val="32"/>
        </w:rPr>
        <w:t>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ตารางเมตร  ทั้งนี้  ได้เสียค่าธรรมเนียมใบอนุญาต จำนวน</w:t>
      </w:r>
      <w:r>
        <w:rPr>
          <w:rFonts w:ascii="TH SarabunIT๙" w:hAnsi="TH SarabunIT๙" w:cs="TH SarabunIT๙"/>
          <w:sz w:val="32"/>
          <w:szCs w:val="32"/>
        </w:rPr>
        <w:t>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  <w:r>
        <w:rPr>
          <w:rFonts w:ascii="TH SarabunIT๙" w:hAnsi="TH SarabunIT๙" w:cs="TH SarabunIT๙"/>
          <w:sz w:val="32"/>
          <w:szCs w:val="32"/>
        </w:rPr>
        <w:t xml:space="preserve">(......................................................................)  </w:t>
      </w:r>
      <w:r>
        <w:rPr>
          <w:rFonts w:ascii="TH SarabunIT๙" w:hAnsi="TH SarabunIT๙" w:cs="TH SarabunIT๙" w:hint="cs"/>
          <w:sz w:val="32"/>
          <w:szCs w:val="32"/>
          <w:cs/>
        </w:rPr>
        <w:t>ใบเสร็จรับเงินเล่มที่</w:t>
      </w:r>
      <w:r>
        <w:rPr>
          <w:rFonts w:ascii="TH SarabunIT๙" w:hAnsi="TH SarabunIT๙" w:cs="TH SarabunIT๙"/>
          <w:sz w:val="32"/>
          <w:szCs w:val="32"/>
        </w:rPr>
        <w:t>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เลขที่</w:t>
      </w:r>
      <w:r>
        <w:rPr>
          <w:rFonts w:ascii="TH SarabunIT๙" w:hAnsi="TH SarabunIT๙" w:cs="TH SarabunIT๙"/>
          <w:sz w:val="32"/>
          <w:szCs w:val="32"/>
        </w:rPr>
        <w:t>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ลงวันที่</w:t>
      </w:r>
      <w:r>
        <w:rPr>
          <w:rFonts w:ascii="TH SarabunIT๙" w:hAnsi="TH SarabunIT๙" w:cs="TH SarabunIT๙"/>
          <w:sz w:val="32"/>
          <w:szCs w:val="32"/>
        </w:rPr>
        <w:t>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>
        <w:rPr>
          <w:rFonts w:ascii="TH SarabunIT๙" w:hAnsi="TH SarabunIT๙" w:cs="TH SarabunIT๙"/>
          <w:sz w:val="32"/>
          <w:szCs w:val="32"/>
        </w:rPr>
        <w:t>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.................</w:t>
      </w:r>
    </w:p>
    <w:p w:rsidR="00C200E9" w:rsidRDefault="00C200E9" w:rsidP="00C200E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2)  </w:t>
      </w:r>
      <w:r>
        <w:rPr>
          <w:rFonts w:ascii="TH SarabunIT๙" w:hAnsi="TH SarabunIT๙" w:cs="TH SarabunIT๙" w:hint="cs"/>
          <w:sz w:val="32"/>
          <w:szCs w:val="32"/>
          <w:cs/>
        </w:rPr>
        <w:t>ผู้ได้รับอนุญาตต้องปฏิบัติตามสุขลักษณะทั่วไปตามข้อบัญญัติองค์การบริหารส่วนตำบลห้วยปริก</w:t>
      </w:r>
    </w:p>
    <w:p w:rsidR="00C200E9" w:rsidRDefault="00F26862" w:rsidP="00C200E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 ตลาด พ.ศ. 2564 และกฎหมาย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C200E9">
        <w:rPr>
          <w:rFonts w:ascii="TH SarabunIT๙" w:hAnsi="TH SarabunIT๙" w:cs="TH SarabunIT๙"/>
          <w:sz w:val="32"/>
          <w:szCs w:val="32"/>
          <w:cs/>
        </w:rPr>
        <w:t>ระเบียบอื่นที่เกี่ยวข้อง</w:t>
      </w:r>
    </w:p>
    <w:p w:rsidR="00C200E9" w:rsidRDefault="00C200E9" w:rsidP="00C200E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3)  </w:t>
      </w:r>
      <w:r>
        <w:rPr>
          <w:rFonts w:ascii="TH SarabunIT๙" w:hAnsi="TH SarabunIT๙" w:cs="TH SarabunIT๙" w:hint="cs"/>
          <w:sz w:val="32"/>
          <w:szCs w:val="32"/>
          <w:cs/>
        </w:rPr>
        <w:t>ผู้ได้รับอนุญาตต้องปฏิบัติตามเงื่อนไขเฉพาะ ดังต่อไปนี้</w:t>
      </w:r>
    </w:p>
    <w:p w:rsidR="00C200E9" w:rsidRDefault="00C200E9" w:rsidP="00C200E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3.1).................................................................................................................................</w:t>
      </w:r>
    </w:p>
    <w:p w:rsidR="00C200E9" w:rsidRDefault="00C200E9" w:rsidP="00C200E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3.2)..................................................................................................................................</w:t>
      </w:r>
    </w:p>
    <w:p w:rsidR="00C200E9" w:rsidRDefault="00C200E9" w:rsidP="00C200E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หากปรากฏในภายหลังว่าการประกอบกิจการที่ได้รับอนุญาตนี้</w:t>
      </w:r>
      <w:r w:rsidR="000254F4">
        <w:rPr>
          <w:rFonts w:ascii="TH SarabunIT๙" w:hAnsi="TH SarabunIT๙" w:cs="TH SarabunIT๙" w:hint="cs"/>
          <w:sz w:val="32"/>
          <w:szCs w:val="32"/>
          <w:cs/>
        </w:rPr>
        <w:t>เป็นการขัดต่อกฎหมายอื่น  หรือไม่ปฏิบัติตาม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ข้อบัญญัติองค์การบริหารส่วนตำบลห้วยปริก เรื่อง ตลาด พ.ศ. 2564 </w:t>
      </w:r>
      <w:r w:rsidR="000254F4">
        <w:rPr>
          <w:rFonts w:ascii="TH SarabunIT๙" w:hAnsi="TH SarabunIT๙" w:cs="TH SarabunIT๙" w:hint="cs"/>
          <w:sz w:val="32"/>
          <w:szCs w:val="32"/>
          <w:cs/>
        </w:rPr>
        <w:t>และระเบียบหรือประกาศ</w:t>
      </w:r>
      <w:r w:rsidR="00531506">
        <w:rPr>
          <w:rFonts w:ascii="TH SarabunIT๙" w:hAnsi="TH SarabunIT๙" w:cs="TH SarabunIT๙" w:hint="cs"/>
          <w:sz w:val="32"/>
          <w:szCs w:val="32"/>
          <w:cs/>
        </w:rPr>
        <w:t>ที่เกี่ยวข้อง</w:t>
      </w:r>
      <w:r w:rsidR="00B767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โดยมิอาจแก้ไขได้ เจ้าพนักงานท้องถิ่นอาจพิจารณาให้เพิกถอนการอนุญาตนี้ได้</w:t>
      </w:r>
    </w:p>
    <w:p w:rsidR="00C200E9" w:rsidRDefault="00C200E9" w:rsidP="00C200E9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C200E9" w:rsidRDefault="00C200E9" w:rsidP="00C200E9">
      <w:pPr>
        <w:spacing w:after="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ใบอนุญาตฉบับนี้ให้ใช้ได้ถึงวันที่</w:t>
      </w:r>
      <w:r>
        <w:rPr>
          <w:rFonts w:ascii="TH SarabunIT๙" w:hAnsi="TH SarabunIT๙" w:cs="TH SarabunIT๙"/>
          <w:sz w:val="32"/>
          <w:szCs w:val="32"/>
        </w:rPr>
        <w:t>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>
        <w:rPr>
          <w:rFonts w:ascii="TH SarabunIT๙" w:hAnsi="TH SarabunIT๙" w:cs="TH SarabunIT๙"/>
          <w:sz w:val="32"/>
          <w:szCs w:val="32"/>
        </w:rPr>
        <w:t>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....................</w:t>
      </w:r>
    </w:p>
    <w:p w:rsidR="00C200E9" w:rsidRDefault="00C200E9" w:rsidP="00C200E9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C200E9" w:rsidRDefault="00C200E9" w:rsidP="00C200E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ออกให้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ณ  วันที่</w:t>
      </w:r>
      <w:r>
        <w:rPr>
          <w:rFonts w:ascii="TH SarabunIT๙" w:hAnsi="TH SarabunIT๙" w:cs="TH SarabunIT๙"/>
          <w:sz w:val="32"/>
          <w:szCs w:val="32"/>
        </w:rPr>
        <w:t>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>
        <w:rPr>
          <w:rFonts w:ascii="TH SarabunIT๙" w:hAnsi="TH SarabunIT๙" w:cs="TH SarabunIT๙"/>
          <w:sz w:val="32"/>
          <w:szCs w:val="32"/>
        </w:rPr>
        <w:t>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......................</w:t>
      </w:r>
    </w:p>
    <w:p w:rsidR="00C200E9" w:rsidRDefault="00C200E9" w:rsidP="00C200E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C200E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>).....................................................................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เจ้าพนักงานท้องถิ่น</w:t>
      </w:r>
    </w:p>
    <w:p w:rsidR="00C200E9" w:rsidRDefault="00C200E9" w:rsidP="00C200E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(.................................................................)</w:t>
      </w:r>
    </w:p>
    <w:p w:rsidR="00C200E9" w:rsidRDefault="00C200E9" w:rsidP="00C200E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 นายกองค์การบริหารส่วนตำบลห้วยปริก</w:t>
      </w:r>
    </w:p>
    <w:p w:rsidR="00C200E9" w:rsidRDefault="00C200E9" w:rsidP="00C200E9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142767" w:rsidRDefault="00142767" w:rsidP="00C200E9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B17A18" w:rsidRDefault="00B17A18" w:rsidP="00C200E9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b/>
          <w:bCs/>
          <w:sz w:val="28"/>
          <w:szCs w:val="28"/>
          <w:cs/>
        </w:rPr>
        <w:t>คำเตือน</w:t>
      </w:r>
      <w:r>
        <w:rPr>
          <w:rFonts w:ascii="TH SarabunIT๙" w:hAnsi="TH SarabunIT๙" w:cs="TH SarabunIT๙"/>
          <w:sz w:val="28"/>
          <w:szCs w:val="28"/>
          <w:cs/>
        </w:rPr>
        <w:t xml:space="preserve">      </w:t>
      </w:r>
      <w:r>
        <w:rPr>
          <w:rFonts w:ascii="TH SarabunIT๙" w:hAnsi="TH SarabunIT๙" w:cs="TH SarabunIT๙"/>
          <w:sz w:val="28"/>
          <w:szCs w:val="28"/>
        </w:rPr>
        <w:t xml:space="preserve">1)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ต้องแสดงใบอนุญาตนี้ไว้ในที่เปิดเผย ณ สถานที่ที่ได้รับอนุญาตให้ประกอบกิจการ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</w:rPr>
        <w:t xml:space="preserve">                2)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ต้องต่ออายุใบอนุญาตก่อนที่ใบอนุญาตจะสิ้นอายุ มิฉะนั้นต้องชำระค่าปรับเพิ่มขึ้นร้อยละ </w:t>
      </w:r>
      <w:r>
        <w:rPr>
          <w:rFonts w:ascii="TH SarabunIT๙" w:hAnsi="TH SarabunIT๙" w:cs="TH SarabunIT๙"/>
          <w:sz w:val="28"/>
          <w:szCs w:val="28"/>
        </w:rPr>
        <w:t>20</w:t>
      </w:r>
    </w:p>
    <w:p w:rsidR="00C200E9" w:rsidRDefault="00C200E9" w:rsidP="00C200E9">
      <w:pPr>
        <w:pStyle w:val="Default"/>
        <w:spacing w:after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แบบ ตล. ๓</w:t>
      </w:r>
      <w:r>
        <w:rPr>
          <w:rFonts w:ascii="TH SarabunIT๙" w:hAnsi="TH SarabunIT๙" w:cs="TH SarabunIT๙"/>
          <w:sz w:val="32"/>
          <w:szCs w:val="32"/>
        </w:rPr>
        <w:t xml:space="preserve">                      </w:t>
      </w:r>
    </w:p>
    <w:p w:rsidR="00C200E9" w:rsidRDefault="00C200E9" w:rsidP="00C200E9">
      <w:pPr>
        <w:pStyle w:val="ab"/>
        <w:spacing w:before="0" w:after="12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>แบบ</w:t>
      </w:r>
      <w:proofErr w:type="spellStart"/>
      <w:r>
        <w:rPr>
          <w:rFonts w:ascii="TH SarabunIT๙" w:hAnsi="TH SarabunIT๙" w:cs="TH SarabunIT๙"/>
          <w:szCs w:val="32"/>
          <w:cs/>
        </w:rPr>
        <w:t>คําขอต</w:t>
      </w:r>
      <w:proofErr w:type="spellEnd"/>
      <w:r>
        <w:rPr>
          <w:rFonts w:ascii="TH SarabunIT๙" w:hAnsi="TH SarabunIT๙" w:cs="TH SarabunIT๙"/>
          <w:szCs w:val="32"/>
          <w:cs/>
        </w:rPr>
        <w:t></w:t>
      </w:r>
      <w:proofErr w:type="spellStart"/>
      <w:r>
        <w:rPr>
          <w:rFonts w:ascii="TH SarabunIT๙" w:hAnsi="TH SarabunIT๙" w:cs="TH SarabunIT๙"/>
          <w:szCs w:val="32"/>
          <w:cs/>
        </w:rPr>
        <w:t>ออา</w:t>
      </w:r>
      <w:proofErr w:type="spellEnd"/>
      <w:r>
        <w:rPr>
          <w:rFonts w:ascii="TH SarabunIT๙" w:hAnsi="TH SarabunIT๙" w:cs="TH SarabunIT๙"/>
          <w:szCs w:val="32"/>
          <w:cs/>
        </w:rPr>
        <w:t xml:space="preserve">ยุใบอนุญาตจัดตั้งตลาด </w:t>
      </w:r>
    </w:p>
    <w:p w:rsidR="00C200E9" w:rsidRDefault="00C200E9" w:rsidP="00C200E9">
      <w:pPr>
        <w:pStyle w:val="a9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เขียนที่.................................................................. </w:t>
      </w:r>
    </w:p>
    <w:p w:rsidR="00C200E9" w:rsidRDefault="00C200E9" w:rsidP="00C200E9">
      <w:pPr>
        <w:pStyle w:val="Default"/>
        <w:spacing w:after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วันที่............. เดือน.................................... พ.ศ. .................</w:t>
      </w:r>
    </w:p>
    <w:p w:rsidR="00C200E9" w:rsidRDefault="00C200E9" w:rsidP="00C200E9">
      <w:pPr>
        <w:pStyle w:val="Default"/>
        <w:spacing w:after="120" w:line="360" w:lineRule="auto"/>
        <w:ind w:firstLine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าพ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เจา นาย/นาง/นางสาว......................................................... อายุ..................ป  สัญชาติ...............</w:t>
      </w:r>
      <w:r>
        <w:rPr>
          <w:rFonts w:ascii="TH SarabunIT๙" w:hAnsi="TH SarabunIT๙" w:cs="TH SarabunIT๙"/>
          <w:sz w:val="32"/>
          <w:szCs w:val="32"/>
          <w:cs/>
        </w:rPr>
        <w:br/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อยู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บา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นเลข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ที่.................หมูที่............. ถนน..............................................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/แขวง..........................................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/เขต...............................................จังหวัด..............................................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โทรศัพท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.......................................</w:t>
      </w:r>
    </w:p>
    <w:p w:rsidR="00C200E9" w:rsidRDefault="00C200E9" w:rsidP="00C200E9">
      <w:pPr>
        <w:pStyle w:val="Default"/>
        <w:spacing w:line="360" w:lineRule="auto"/>
        <w:ind w:firstLine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ขอยื่น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คําขอต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ออา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ยุใบอนุญาตจัดตั้งตลาดประเภทที่........................................ ต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อเจ้า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พนักงานท้องถิ่น</w:t>
      </w:r>
      <w:r>
        <w:rPr>
          <w:rFonts w:ascii="TH SarabunIT๙" w:hAnsi="TH SarabunIT๙" w:cs="TH SarabunIT๙"/>
          <w:sz w:val="32"/>
          <w:szCs w:val="32"/>
          <w:cs/>
        </w:rPr>
        <w:br/>
        <w:t>โดย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ใช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ชื่อสถานประกอบ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การว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า 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br/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ตั้งอยู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 ณ เลขที่........................ หมูที่...................... ถนน........................................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 จังหวัด...............................................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โทรศัพท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............................................... </w:t>
      </w:r>
    </w:p>
    <w:p w:rsidR="00C200E9" w:rsidRDefault="00C200E9" w:rsidP="00C200E9">
      <w:pPr>
        <w:pStyle w:val="Default"/>
        <w:ind w:firstLine="851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sz w:val="32"/>
          <w:szCs w:val="32"/>
          <w:cs/>
        </w:rPr>
        <w:t>พรอม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คํา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ขอนี้  ข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าพ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เจ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าได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แนบเอกสารและ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หลักฐานต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าง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ๆ มาด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วย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แลว  ดังนี้</w:t>
      </w:r>
    </w:p>
    <w:p w:rsidR="00C200E9" w:rsidRDefault="00C200E9" w:rsidP="00C200E9">
      <w:pPr>
        <w:pStyle w:val="Default"/>
        <w:ind w:firstLine="851"/>
        <w:rPr>
          <w:rFonts w:ascii="TH SarabunIT๙" w:hAnsi="TH SarabunIT๙" w:cs="TH SarabunIT๙"/>
          <w:sz w:val="8"/>
          <w:szCs w:val="8"/>
        </w:rPr>
      </w:pPr>
    </w:p>
    <w:p w:rsidR="00C200E9" w:rsidRDefault="00C200E9" w:rsidP="00C200E9">
      <w:pPr>
        <w:pStyle w:val="Default"/>
        <w:tabs>
          <w:tab w:val="left" w:pos="1276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(   ) ๑.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31E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ใบอนุญาตเดิม หรือสำเนาใบอนุญาตเดิม</w:t>
      </w:r>
      <w:r w:rsidR="00BF1C0A">
        <w:rPr>
          <w:rFonts w:ascii="TH SarabunIT๙" w:hAnsi="TH SarabunIT๙" w:cs="TH SarabunIT๙" w:hint="cs"/>
          <w:sz w:val="32"/>
          <w:szCs w:val="32"/>
          <w:cs/>
        </w:rPr>
        <w:t>ของตลาด</w:t>
      </w:r>
    </w:p>
    <w:p w:rsidR="00C200E9" w:rsidRDefault="00C200E9" w:rsidP="00C200E9">
      <w:pPr>
        <w:pStyle w:val="a9"/>
        <w:tabs>
          <w:tab w:val="left" w:pos="709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(    ) 2</w:t>
      </w:r>
      <w:r>
        <w:rPr>
          <w:rFonts w:ascii="TH SarabunIT๙" w:hAnsi="TH SarabunIT๙" w:cs="TH SarabunIT๙"/>
          <w:sz w:val="32"/>
          <w:szCs w:val="32"/>
        </w:rPr>
        <w:t>.</w:t>
      </w:r>
      <w:r w:rsidR="00C31E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สําเนา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บัตร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ประจําตัว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>
        <w:rPr>
          <w:rFonts w:ascii="TH SarabunIT๙" w:hAnsi="TH SarabunIT๙" w:cs="TH SarabunIT๙"/>
          <w:sz w:val="32"/>
          <w:szCs w:val="32"/>
        </w:rPr>
        <w:t>/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สําเนา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เบียนบ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</w:t>
      </w:r>
      <w:proofErr w:type="spellStart"/>
      <w:r w:rsidR="00BF1C0A">
        <w:rPr>
          <w:rFonts w:ascii="TH SarabunIT๙" w:hAnsi="TH SarabunIT๙" w:cs="TH SarabunIT๙" w:hint="cs"/>
          <w:sz w:val="32"/>
          <w:szCs w:val="32"/>
          <w:cs/>
        </w:rPr>
        <w:t>าน</w:t>
      </w:r>
      <w:r>
        <w:rPr>
          <w:rFonts w:ascii="TH SarabunIT๙" w:hAnsi="TH SarabunIT๙" w:cs="TH SarabunIT๙" w:hint="cs"/>
          <w:sz w:val="32"/>
          <w:szCs w:val="32"/>
          <w:cs/>
        </w:rPr>
        <w:t>ของผู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ขอต่อใบอนุญาต </w:t>
      </w:r>
    </w:p>
    <w:p w:rsidR="00C200E9" w:rsidRDefault="00C200E9" w:rsidP="00C200E9">
      <w:pPr>
        <w:pStyle w:val="a9"/>
        <w:tabs>
          <w:tab w:val="left" w:pos="709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    ) ๓</w:t>
      </w:r>
      <w:r>
        <w:rPr>
          <w:rFonts w:ascii="TH SarabunIT๙" w:hAnsi="TH SarabunIT๙" w:cs="TH SarabunIT๙"/>
          <w:sz w:val="32"/>
          <w:szCs w:val="32"/>
        </w:rPr>
        <w:t>.</w:t>
      </w:r>
      <w:r w:rsidR="00C31E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สําเนา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ใบอนุญาตตามกฎ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หมายว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าด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</w:t>
      </w:r>
      <w:proofErr w:type="spellStart"/>
      <w:r w:rsidR="00BF1C0A">
        <w:rPr>
          <w:rFonts w:ascii="TH SarabunIT๙" w:hAnsi="TH SarabunIT๙" w:cs="TH SarabunIT๙" w:hint="cs"/>
          <w:sz w:val="32"/>
          <w:szCs w:val="32"/>
          <w:cs/>
        </w:rPr>
        <w:t>วย</w:t>
      </w:r>
      <w:proofErr w:type="spellEnd"/>
      <w:r w:rsidR="00BF1C0A">
        <w:rPr>
          <w:rFonts w:ascii="TH SarabunIT๙" w:hAnsi="TH SarabunIT๙" w:cs="TH SarabunIT๙" w:hint="cs"/>
          <w:sz w:val="32"/>
          <w:szCs w:val="32"/>
          <w:cs/>
        </w:rPr>
        <w:t>การควบคุมอาคาร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ของอาคารตลาด </w:t>
      </w:r>
    </w:p>
    <w:p w:rsidR="00C200E9" w:rsidRDefault="00C200E9" w:rsidP="00C200E9">
      <w:pPr>
        <w:pStyle w:val="a9"/>
        <w:tabs>
          <w:tab w:val="left" w:pos="709"/>
          <w:tab w:val="left" w:pos="1134"/>
        </w:tabs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    ) ๔</w:t>
      </w:r>
      <w:r w:rsidR="00C31EEE">
        <w:rPr>
          <w:rFonts w:ascii="TH SarabunIT๙" w:hAnsi="TH SarabunIT๙" w:cs="TH SarabunIT๙"/>
          <w:sz w:val="32"/>
          <w:szCs w:val="32"/>
        </w:rPr>
        <w:t>.</w:t>
      </w:r>
      <w:r w:rsidR="00C31E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ใบเสร็จรับเงินค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าธรรมเนียมเก็บขนขยะมูลฝอย</w:t>
      </w:r>
      <w:r w:rsidR="00811AAA">
        <w:rPr>
          <w:rFonts w:ascii="TH SarabunIT๙" w:hAnsi="TH SarabunIT๙" w:cs="TH SarabunIT๙" w:hint="cs"/>
          <w:sz w:val="32"/>
          <w:szCs w:val="32"/>
          <w:cs/>
        </w:rPr>
        <w:t>ของตลาด</w:t>
      </w:r>
    </w:p>
    <w:p w:rsidR="00C200E9" w:rsidRDefault="00C200E9" w:rsidP="00C200E9">
      <w:pPr>
        <w:pStyle w:val="Default"/>
        <w:tabs>
          <w:tab w:val="left" w:pos="1276"/>
        </w:tabs>
        <w:spacing w:after="120" w:line="36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ข้าพเจ้าขอรับ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รองว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าข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อความ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ในแบบ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คํา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ขอนี้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นความจริงทุกประการ </w:t>
      </w:r>
    </w:p>
    <w:p w:rsidR="00C200E9" w:rsidRDefault="00C200E9" w:rsidP="00C200E9">
      <w:pPr>
        <w:pStyle w:val="Default"/>
        <w:spacing w:after="120"/>
        <w:ind w:firstLine="36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ลงชื่อ)....................................................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ผู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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ขอต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ออา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ยุใบอนุญาต</w:t>
      </w:r>
    </w:p>
    <w:p w:rsidR="00C200E9" w:rsidRDefault="00C200E9" w:rsidP="00C200E9">
      <w:pPr>
        <w:pStyle w:val="Default"/>
        <w:spacing w:after="120"/>
        <w:ind w:right="283" w:firstLine="255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(...................................................)</w:t>
      </w:r>
    </w:p>
    <w:p w:rsidR="00C200E9" w:rsidRDefault="00C200E9" w:rsidP="00C200E9">
      <w:pPr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(    ) </w:t>
      </w:r>
      <w:r>
        <w:rPr>
          <w:rFonts w:ascii="TH SarabunIT๙" w:hAnsi="TH SarabunIT๙" w:cs="TH SarabunIT๙" w:hint="cs"/>
          <w:sz w:val="32"/>
          <w:szCs w:val="32"/>
          <w:cs/>
        </w:rPr>
        <w:t>เห็น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ควร</w:t>
      </w:r>
      <w:r>
        <w:rPr>
          <w:rFonts w:ascii="TH SarabunIT๙" w:hAnsi="TH SarabunIT๙" w:cs="TH SarabunIT๙"/>
          <w:szCs w:val="32"/>
          <w:cs/>
        </w:rPr>
        <w:t>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/>
          <w:szCs w:val="32"/>
          <w:cs/>
        </w:rPr>
        <w:t>ออา</w:t>
      </w:r>
      <w:proofErr w:type="spellEnd"/>
      <w:r>
        <w:rPr>
          <w:rFonts w:ascii="TH SarabunIT๙" w:hAnsi="TH SarabunIT๙" w:cs="TH SarabunIT๙"/>
          <w:szCs w:val="32"/>
          <w:cs/>
        </w:rPr>
        <w:t>ยุใบอนุญาต</w:t>
      </w:r>
      <w:r>
        <w:rPr>
          <w:rFonts w:ascii="TH SarabunIT๙" w:hAnsi="TH SarabunIT๙" w:cs="TH SarabunIT๙"/>
          <w:b/>
          <w:bCs/>
          <w:szCs w:val="32"/>
          <w:cs/>
        </w:rPr>
        <w:t xml:space="preserve"> </w:t>
      </w:r>
    </w:p>
    <w:p w:rsidR="00C200E9" w:rsidRDefault="00C200E9" w:rsidP="00C200E9">
      <w:pP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(    ) </w:t>
      </w:r>
      <w:r>
        <w:rPr>
          <w:rFonts w:ascii="TH SarabunIT๙" w:hAnsi="TH SarabunIT๙" w:cs="TH SarabunIT๙" w:hint="cs"/>
          <w:sz w:val="32"/>
          <w:szCs w:val="32"/>
          <w:cs/>
        </w:rPr>
        <w:t>ไม่สม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ควร</w:t>
      </w:r>
      <w:r>
        <w:rPr>
          <w:rFonts w:ascii="TH SarabunIT๙" w:hAnsi="TH SarabunIT๙" w:cs="TH SarabunIT๙"/>
          <w:szCs w:val="32"/>
          <w:cs/>
        </w:rPr>
        <w:t>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/>
          <w:szCs w:val="32"/>
          <w:cs/>
        </w:rPr>
        <w:t>ออา</w:t>
      </w:r>
      <w:proofErr w:type="spellEnd"/>
      <w:r>
        <w:rPr>
          <w:rFonts w:ascii="TH SarabunIT๙" w:hAnsi="TH SarabunIT๙" w:cs="TH SarabunIT๙"/>
          <w:szCs w:val="32"/>
          <w:cs/>
        </w:rPr>
        <w:t>ยุใบอนุญาต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ลงชื่อ)...........................................เจาพนักงานสาธารณสุข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        (................................................)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</w:t>
      </w:r>
    </w:p>
    <w:p w:rsidR="00C200E9" w:rsidRDefault="00C200E9" w:rsidP="00C200E9">
      <w:pP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คำสั่งของเจ้าพนักงานท้องถิ่น</w:t>
      </w:r>
    </w:p>
    <w:p w:rsidR="00C200E9" w:rsidRDefault="00C200E9" w:rsidP="00C200E9">
      <w:pP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อนุมัติ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ให้</w:t>
      </w:r>
      <w:r>
        <w:rPr>
          <w:rFonts w:ascii="TH SarabunIT๙" w:hAnsi="TH SarabunIT๙" w:cs="TH SarabunIT๙"/>
          <w:szCs w:val="32"/>
          <w:cs/>
        </w:rPr>
        <w:t>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/>
          <w:szCs w:val="32"/>
          <w:cs/>
        </w:rPr>
        <w:t>ออา</w:t>
      </w:r>
      <w:proofErr w:type="spellEnd"/>
      <w:r>
        <w:rPr>
          <w:rFonts w:ascii="TH SarabunIT๙" w:hAnsi="TH SarabunIT๙" w:cs="TH SarabunIT๙"/>
          <w:szCs w:val="32"/>
          <w:cs/>
        </w:rPr>
        <w:t>ยุใบอนุญาต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ได้</w:t>
      </w:r>
    </w:p>
    <w:p w:rsidR="00C200E9" w:rsidRDefault="00C200E9" w:rsidP="00C200E9">
      <w:pPr>
        <w:spacing w:line="240" w:lineRule="auto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ไม่อนุมัติ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ให้</w:t>
      </w:r>
      <w:r>
        <w:rPr>
          <w:rFonts w:ascii="TH SarabunIT๙" w:hAnsi="TH SarabunIT๙" w:cs="TH SarabunIT๙"/>
          <w:szCs w:val="32"/>
          <w:cs/>
        </w:rPr>
        <w:t>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/>
          <w:szCs w:val="32"/>
          <w:cs/>
        </w:rPr>
        <w:t>ออา</w:t>
      </w:r>
      <w:proofErr w:type="spellEnd"/>
      <w:r>
        <w:rPr>
          <w:rFonts w:ascii="TH SarabunIT๙" w:hAnsi="TH SarabunIT๙" w:cs="TH SarabunIT๙"/>
          <w:szCs w:val="32"/>
          <w:cs/>
        </w:rPr>
        <w:t>ยุใบอนุญาต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                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t>(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color w:val="000000"/>
          <w:sz w:val="32"/>
          <w:szCs w:val="32"/>
        </w:rPr>
        <w:t>)...............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เจ้าพนักงานท้องถิ่น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            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t>(.....................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...................)</w:t>
      </w:r>
    </w:p>
    <w:p w:rsidR="00C200E9" w:rsidRDefault="00C200E9" w:rsidP="00C200E9">
      <w:pPr>
        <w:pStyle w:val="Default"/>
        <w:spacing w:after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แบบ ตล. 4</w:t>
      </w:r>
      <w:r>
        <w:rPr>
          <w:rFonts w:ascii="TH SarabunIT๙" w:hAnsi="TH SarabunIT๙" w:cs="TH SarabunIT๙"/>
          <w:sz w:val="32"/>
          <w:szCs w:val="32"/>
        </w:rPr>
        <w:t xml:space="preserve">                     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jc w:val="center"/>
        <w:outlineLvl w:val="3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C200E9" w:rsidRDefault="00C200E9" w:rsidP="00C200E9">
      <w:pPr>
        <w:autoSpaceDE w:val="0"/>
        <w:autoSpaceDN w:val="0"/>
        <w:adjustRightInd w:val="0"/>
        <w:spacing w:line="240" w:lineRule="auto"/>
        <w:jc w:val="center"/>
        <w:outlineLvl w:val="3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แบบคำขอรับใบแทน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ใบอนุญาตจัดตั้งตลาด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C200E9">
      <w:pPr>
        <w:autoSpaceDE w:val="0"/>
        <w:autoSpaceDN w:val="0"/>
        <w:adjustRightInd w:val="0"/>
        <w:spacing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เขียนที่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.................................................................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color w:val="000000"/>
          <w:sz w:val="32"/>
          <w:szCs w:val="32"/>
        </w:rPr>
        <w:t>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</w:t>
      </w:r>
      <w:r>
        <w:rPr>
          <w:rFonts w:ascii="TH SarabunIT๙" w:hAnsi="TH SarabunIT๙" w:cs="TH SarabunIT๙"/>
          <w:color w:val="000000"/>
          <w:sz w:val="32"/>
          <w:szCs w:val="32"/>
        </w:rPr>
        <w:t>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เดือน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พ</w:t>
      </w:r>
      <w:r>
        <w:rPr>
          <w:rFonts w:ascii="TH SarabunIT๙" w:hAnsi="TH SarabunIT๙" w:cs="TH SarabunIT๙"/>
          <w:color w:val="000000"/>
          <w:sz w:val="32"/>
          <w:szCs w:val="32"/>
        </w:rPr>
        <w:t>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ศ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.................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ข้าพเจ้า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นาย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นาง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นางสาว</w:t>
      </w:r>
      <w:r>
        <w:rPr>
          <w:rFonts w:ascii="TH SarabunIT๙" w:hAnsi="TH SarabunIT๙" w:cs="TH SarabunIT๙"/>
          <w:color w:val="000000"/>
          <w:sz w:val="32"/>
          <w:szCs w:val="32"/>
        </w:rPr>
        <w:t>)...................................................................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....................................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เป็นบุคคลธรรมดา อายุ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ปี สัญชาติ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.......................................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เลขหมายประจำตัวประชาชนเลขที่ </w:t>
      </w:r>
      <w:r>
        <w:rPr>
          <w:rFonts w:ascii="TH SarabunPSK" w:hAnsi="TH SarabunPSK" w:cs="TH SarabunPSK"/>
          <w:color w:val="000000"/>
          <w:sz w:val="32"/>
          <w:szCs w:val="32"/>
        </w:rPr>
        <w:t>􀂅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PSK" w:hAnsi="TH SarabunPSK" w:cs="TH SarabunPSK"/>
          <w:color w:val="000000"/>
          <w:sz w:val="32"/>
          <w:szCs w:val="32"/>
        </w:rPr>
        <w:t>􀂅􀂅􀂅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􀂅</w:t>
      </w: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PSK" w:hAnsi="TH SarabunPSK" w:cs="TH SarabunPSK"/>
          <w:color w:val="000000"/>
          <w:sz w:val="32"/>
          <w:szCs w:val="32"/>
        </w:rPr>
        <w:t>􀂅􀂅􀂅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􀂅􀂅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อยู่บ้าน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สำนักงานเลขที่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หมู่ที่..................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ตรอก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ซอย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ถนน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แขวง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..........................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อำเภอ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เขต......................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โทรศัพท์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โทรสาร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..........................................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􀂅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เป็นนิติบุคคลประเภท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จดทะเบียนเมื่อ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………………………………………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มีสำนักงานอยู่เลขที่</w:t>
      </w:r>
      <w:r>
        <w:rPr>
          <w:rFonts w:ascii="TH SarabunIT๙" w:hAnsi="TH SarabunIT๙" w:cs="TH SarabunIT๙"/>
          <w:color w:val="000000"/>
          <w:sz w:val="32"/>
          <w:szCs w:val="32"/>
        </w:rPr>
        <w:t>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ตรอก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ซอย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ถนน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..................................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แขวง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อำเภอ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เขต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color w:val="000000"/>
          <w:sz w:val="32"/>
          <w:szCs w:val="32"/>
        </w:rPr>
        <w:t>…………….......................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โทรศัพท์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.......................................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โทรสาร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.............................................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ผู้มีอำนาจลงชื่อแทนนิติบุคคลผู้ขอแจ้งมีดังนี้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1. ............................................................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อยู่บ้านเลขที่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ตรอก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ซอย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......................................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ถนน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แขวง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อำเภอ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เขต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............................................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โทรศัพท์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..............................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ได้ขออนุญาตจัดตั้ง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</w:t>
      </w: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ตลาดประเภทที่ </w:t>
      </w:r>
      <w:r>
        <w:rPr>
          <w:rFonts w:ascii="TH SarabunIT๙" w:eastAsia="Calibri" w:hAnsi="TH SarabunIT๙" w:cs="TH SarabunIT๙"/>
          <w:sz w:val="32"/>
          <w:szCs w:val="32"/>
        </w:rPr>
        <w:t>1 (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ตลาดที่มีโครงสร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าง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อาคาร)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left="1440" w:firstLine="12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ตลาดประเภทที่ </w:t>
      </w:r>
      <w:r>
        <w:rPr>
          <w:rFonts w:ascii="TH SarabunIT๙" w:eastAsia="Calibri" w:hAnsi="TH SarabunIT๙" w:cs="TH SarabunIT๙"/>
          <w:sz w:val="32"/>
          <w:szCs w:val="32"/>
        </w:rPr>
        <w:t>2 (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ตลาดที่ไมมีโครงสร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าง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อาคาร)</w:t>
      </w:r>
    </w:p>
    <w:p w:rsidR="00C200E9" w:rsidRDefault="00C200E9" w:rsidP="00C200E9">
      <w:pPr>
        <w:autoSpaceDE w:val="0"/>
        <w:autoSpaceDN w:val="0"/>
        <w:adjustRightInd w:val="0"/>
        <w:spacing w:line="36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ใบอนุญาต เล่มที่</w:t>
      </w:r>
      <w:r>
        <w:rPr>
          <w:rFonts w:ascii="TH SarabunIT๙" w:hAnsi="TH SarabunIT๙" w:cs="TH SarabunIT๙"/>
          <w:color w:val="000000"/>
          <w:sz w:val="32"/>
          <w:szCs w:val="32"/>
        </w:rPr>
        <w:t>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เลขที่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ปี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....................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โดยใช้ชื่อตลาดว่า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สถานที่ตั้งเลขที่</w:t>
      </w:r>
      <w:r>
        <w:rPr>
          <w:rFonts w:ascii="TH SarabunIT๙" w:hAnsi="TH SarabunIT๙" w:cs="TH SarabunIT๙"/>
          <w:color w:val="000000"/>
          <w:sz w:val="32"/>
          <w:szCs w:val="32"/>
        </w:rPr>
        <w:t>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</w:t>
      </w:r>
      <w:r>
        <w:rPr>
          <w:rFonts w:ascii="TH SarabunIT๙" w:hAnsi="TH SarabunIT๙" w:cs="TH SarabunIT๙"/>
          <w:color w:val="000000"/>
          <w:sz w:val="32"/>
          <w:szCs w:val="32"/>
        </w:rPr>
        <w:t>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.....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ตรอก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ซอย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ถนน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อำเภอ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........................................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จังหวัด....................................................... โทรศัพท์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โทรสาร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.......................................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ขอยื่นคำขอรับใบแทนใบอนุญาตจัดตั้งตลาดต่อเจ้าพนักงานท้องถิ่น  เนื่องจากใบอนุญาตกล่าวข้างต้น     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สูญหาย      </w:t>
      </w: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ถูกทำลาย      </w:t>
      </w: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ชำรุดในสาระสำคัญ</w:t>
      </w:r>
    </w:p>
    <w:p w:rsidR="00C200E9" w:rsidRDefault="00C200E9" w:rsidP="00C200E9">
      <w:pPr>
        <w:pageBreakBefore/>
        <w:autoSpaceDE w:val="0"/>
        <w:autoSpaceDN w:val="0"/>
        <w:adjustRightInd w:val="0"/>
        <w:spacing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- 2 –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พร้อมทั้งได้แนบหลักฐานที่นำมาประกอบการพิจารณา ดังนี้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สำเนาบัตรประจำตัวประชาชนและสำเนาทะเบียนบ้านของผู้ขอรับใบแทนใบอนุญาต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2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สำเนาหนังสือรับรองการจดทะเบียนนิติบุคคล พร้อมสำเนาบัตรประจำตัวประชาชนของผู้แทน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นิติบุคคล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กรณีผู้ขอรับใบแทนใบอนุญาตเป็นนิติบุคคล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3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หนังสือมอบอำนาจที่ถูกต้องตามกฎหมาย พร้อมสำเนาบัตรประจำตัวประชาชนของผู้มอบ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อำนาจและผู้รับมอบอำนาจ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กรณีผู้ประกอบการไม่สามารถมายื่นคำขอด้วยตนเอง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4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สำเนาบันทึกการแจ้งความต่อพนักงานเจ้าหน้าที่แห่งท้องที่ที่ใบอนุญาตสูญหาย กรณีใบอนุญาต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เดิมสูญหาย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5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ใบอนุญาตเดิม กรณีที่ชำรุดในสาระสำคัญ </w:t>
      </w:r>
    </w:p>
    <w:p w:rsidR="00C200E9" w:rsidRDefault="00C200E9" w:rsidP="00C200E9">
      <w:pPr>
        <w:pStyle w:val="aa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6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อื่นๆ (ระบุ)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left="720"/>
        <w:rPr>
          <w:rFonts w:ascii="TH SarabunIT๙" w:hAnsi="TH SarabunIT๙" w:cs="TH SarabunIT๙"/>
          <w:color w:val="000000"/>
          <w:sz w:val="16"/>
          <w:szCs w:val="16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ขอรับรองว่าข้อความในแบบคำขอนี้เป็นความจริงทุกประการ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left="720"/>
        <w:rPr>
          <w:rFonts w:ascii="TH SarabunIT๙" w:hAnsi="TH SarabunIT๙" w:cs="TH SarabunIT๙"/>
          <w:color w:val="000000"/>
          <w:sz w:val="8"/>
          <w:szCs w:val="8"/>
        </w:rPr>
      </w:pPr>
    </w:p>
    <w:p w:rsidR="00C200E9" w:rsidRDefault="00C200E9" w:rsidP="00C200E9">
      <w:pPr>
        <w:autoSpaceDE w:val="0"/>
        <w:autoSpaceDN w:val="0"/>
        <w:adjustRightInd w:val="0"/>
        <w:spacing w:line="240" w:lineRule="auto"/>
        <w:ind w:left="3600"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(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)................................................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                       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(................................................) </w:t>
      </w:r>
    </w:p>
    <w:p w:rsidR="00C200E9" w:rsidRDefault="00C200E9" w:rsidP="00C200E9">
      <w:pPr>
        <w:spacing w:line="240" w:lineRule="auto"/>
        <w:rPr>
          <w:rFonts w:ascii="TH SarabunIT๙" w:hAnsi="TH SarabunIT๙" w:cs="TH SarabunIT๙"/>
          <w:color w:val="000000"/>
          <w:sz w:val="16"/>
          <w:szCs w:val="16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                                                   ผู้ขอรับใบแทนใบอนุญาต</w:t>
      </w:r>
    </w:p>
    <w:p w:rsidR="00C200E9" w:rsidRDefault="00C200E9" w:rsidP="00C200E9">
      <w:pPr>
        <w:spacing w:line="240" w:lineRule="auto"/>
        <w:rPr>
          <w:rFonts w:ascii="TH SarabunIT๙" w:hAnsi="TH SarabunIT๙" w:cs="TH SarabunIT๙"/>
          <w:color w:val="000000"/>
          <w:sz w:val="8"/>
          <w:szCs w:val="8"/>
        </w:rPr>
      </w:pPr>
    </w:p>
    <w:p w:rsidR="00C200E9" w:rsidRDefault="00C200E9" w:rsidP="00C200E9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(    ) </w:t>
      </w:r>
      <w:r>
        <w:rPr>
          <w:rFonts w:ascii="TH SarabunIT๙" w:hAnsi="TH SarabunIT๙" w:cs="TH SarabunIT๙" w:hint="cs"/>
          <w:sz w:val="32"/>
          <w:szCs w:val="32"/>
          <w:cs/>
        </w:rPr>
        <w:t>เห็นควรออกใบแทนใบอนุญาต</w:t>
      </w:r>
    </w:p>
    <w:p w:rsidR="00C200E9" w:rsidRDefault="00C200E9" w:rsidP="00C200E9">
      <w:pP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(    ) </w:t>
      </w:r>
      <w:r>
        <w:rPr>
          <w:rFonts w:ascii="TH SarabunIT๙" w:hAnsi="TH SarabunIT๙" w:cs="TH SarabunIT๙" w:hint="cs"/>
          <w:sz w:val="32"/>
          <w:szCs w:val="32"/>
          <w:cs/>
        </w:rPr>
        <w:t>ไม่สมควรออกใบแทนใบอนุญาต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ลงชื่อ)...........................................เจาพนักงานสาธารณสุข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                   (................................................)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วันที่................./.................../................. </w:t>
      </w:r>
    </w:p>
    <w:p w:rsidR="00C200E9" w:rsidRDefault="00C200E9" w:rsidP="00C200E9">
      <w:pPr>
        <w:spacing w:line="240" w:lineRule="auto"/>
        <w:rPr>
          <w:rFonts w:ascii="TH SarabunIT๙" w:hAnsi="TH SarabunIT๙" w:cs="TH SarabunIT๙"/>
          <w:color w:val="000000"/>
          <w:sz w:val="8"/>
          <w:szCs w:val="8"/>
        </w:rPr>
      </w:pPr>
    </w:p>
    <w:p w:rsidR="00C200E9" w:rsidRDefault="00C200E9" w:rsidP="00C200E9">
      <w:pP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คำสั่งของเจ้าพนักงานท้องถิ่น</w:t>
      </w:r>
    </w:p>
    <w:p w:rsidR="00C200E9" w:rsidRDefault="00C200E9" w:rsidP="00C200E9">
      <w:pP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อนุมัติออกใบแทนใบอนุญาตได้</w:t>
      </w:r>
    </w:p>
    <w:p w:rsidR="00C200E9" w:rsidRDefault="00C200E9" w:rsidP="00C200E9">
      <w:pP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ไม่อนุมัติออกใบแทนใบอนุญาต</w:t>
      </w:r>
    </w:p>
    <w:p w:rsidR="00C200E9" w:rsidRDefault="00C200E9" w:rsidP="00C200E9">
      <w:pP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C200E9" w:rsidRDefault="00C200E9" w:rsidP="00C200E9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                       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t>(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color w:val="000000"/>
          <w:sz w:val="32"/>
          <w:szCs w:val="32"/>
        </w:rPr>
        <w:t>)...............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เจ้าพนักงานท้องถิ่น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                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(.....................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...................) </w:t>
      </w:r>
    </w:p>
    <w:p w:rsidR="00C200E9" w:rsidRDefault="00C200E9" w:rsidP="00C200E9">
      <w:pP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                              ตำแหน่ง นายกองค์การบริหารส่วนตำบลห้วยปริก</w:t>
      </w:r>
    </w:p>
    <w:p w:rsidR="00C200E9" w:rsidRDefault="00C200E9" w:rsidP="00C200E9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วันที่................./.................../.................</w:t>
      </w:r>
    </w:p>
    <w:p w:rsidR="00C200E9" w:rsidRDefault="00C200E9" w:rsidP="00C200E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</w:t>
      </w:r>
    </w:p>
    <w:p w:rsidR="00C200E9" w:rsidRDefault="00C200E9" w:rsidP="00C200E9">
      <w:pPr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C200E9">
      <w:pPr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C200E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C200E9"/>
    <w:p w:rsidR="00C200E9" w:rsidRPr="0055264A" w:rsidRDefault="00C200E9" w:rsidP="0055264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sectPr w:rsidR="00C200E9" w:rsidRPr="0055264A" w:rsidSect="009D64D8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1906" w:h="16838"/>
      <w:pgMar w:top="993" w:right="1134" w:bottom="1134" w:left="164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5296" w:rsidRDefault="00635296" w:rsidP="0055264A">
      <w:pPr>
        <w:spacing w:after="0" w:line="240" w:lineRule="auto"/>
      </w:pPr>
      <w:r>
        <w:separator/>
      </w:r>
    </w:p>
  </w:endnote>
  <w:endnote w:type="continuationSeparator" w:id="0">
    <w:p w:rsidR="00635296" w:rsidRDefault="00635296" w:rsidP="00552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3DB" w:rsidRDefault="00C43DE8" w:rsidP="00F513D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513D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513DB" w:rsidRDefault="00F513DB" w:rsidP="00F513DB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3DB" w:rsidRDefault="00F513DB" w:rsidP="00F513DB">
    <w:pPr>
      <w:pStyle w:val="a5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3DB" w:rsidRDefault="00F513DB" w:rsidP="00F513DB">
    <w:pPr>
      <w:pStyle w:val="a5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5296" w:rsidRDefault="00635296" w:rsidP="0055264A">
      <w:pPr>
        <w:spacing w:after="0" w:line="240" w:lineRule="auto"/>
      </w:pPr>
      <w:r>
        <w:separator/>
      </w:r>
    </w:p>
  </w:footnote>
  <w:footnote w:type="continuationSeparator" w:id="0">
    <w:p w:rsidR="00635296" w:rsidRDefault="00635296" w:rsidP="005526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3DB" w:rsidRDefault="00C43DE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513D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513DB" w:rsidRDefault="00F513D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0595545"/>
      <w:docPartObj>
        <w:docPartGallery w:val="Page Numbers (Top of Page)"/>
        <w:docPartUnique/>
      </w:docPartObj>
    </w:sdtPr>
    <w:sdtContent>
      <w:p w:rsidR="00F513DB" w:rsidRDefault="00C43DE8">
        <w:pPr>
          <w:pStyle w:val="a3"/>
          <w:jc w:val="center"/>
        </w:pPr>
        <w:r w:rsidRPr="00C43DE8">
          <w:fldChar w:fldCharType="begin"/>
        </w:r>
        <w:r w:rsidR="00244C38">
          <w:instrText xml:space="preserve"> PAGE   \* MERGEFORMAT </w:instrText>
        </w:r>
        <w:r w:rsidRPr="00C43DE8">
          <w:fldChar w:fldCharType="separate"/>
        </w:r>
        <w:r w:rsidR="00BF1C0A" w:rsidRPr="00BF1C0A">
          <w:rPr>
            <w:rFonts w:cs="Calibri"/>
            <w:noProof/>
            <w:szCs w:val="22"/>
            <w:lang w:val="th-TH"/>
          </w:rPr>
          <w:t>16</w:t>
        </w:r>
        <w:r>
          <w:rPr>
            <w:rFonts w:cs="Calibri"/>
            <w:noProof/>
            <w:szCs w:val="22"/>
            <w:lang w:val="th-TH"/>
          </w:rPr>
          <w:fldChar w:fldCharType="end"/>
        </w:r>
      </w:p>
    </w:sdtContent>
  </w:sdt>
  <w:p w:rsidR="00F513DB" w:rsidRDefault="00F513D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C94DA6"/>
    <w:multiLevelType w:val="hybridMultilevel"/>
    <w:tmpl w:val="4AE6CF5C"/>
    <w:lvl w:ilvl="0" w:tplc="38104F9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55264A"/>
    <w:rsid w:val="00002D0D"/>
    <w:rsid w:val="00013798"/>
    <w:rsid w:val="000254F4"/>
    <w:rsid w:val="00034E51"/>
    <w:rsid w:val="00036C1A"/>
    <w:rsid w:val="00063A1D"/>
    <w:rsid w:val="000A5F23"/>
    <w:rsid w:val="000E0165"/>
    <w:rsid w:val="000E45C5"/>
    <w:rsid w:val="0013633A"/>
    <w:rsid w:val="00142767"/>
    <w:rsid w:val="00154C82"/>
    <w:rsid w:val="001738D2"/>
    <w:rsid w:val="00177B2C"/>
    <w:rsid w:val="0018057D"/>
    <w:rsid w:val="001936B3"/>
    <w:rsid w:val="00196706"/>
    <w:rsid w:val="001A31CA"/>
    <w:rsid w:val="001B006F"/>
    <w:rsid w:val="001C4DA3"/>
    <w:rsid w:val="001D20E5"/>
    <w:rsid w:val="001D52EA"/>
    <w:rsid w:val="001F55F0"/>
    <w:rsid w:val="0020364B"/>
    <w:rsid w:val="00203934"/>
    <w:rsid w:val="0022252E"/>
    <w:rsid w:val="00225CD2"/>
    <w:rsid w:val="00244C38"/>
    <w:rsid w:val="002717AF"/>
    <w:rsid w:val="00272C0F"/>
    <w:rsid w:val="00291462"/>
    <w:rsid w:val="00293805"/>
    <w:rsid w:val="00293A12"/>
    <w:rsid w:val="00293A81"/>
    <w:rsid w:val="002960C4"/>
    <w:rsid w:val="002D3040"/>
    <w:rsid w:val="002D3C2D"/>
    <w:rsid w:val="002E02EF"/>
    <w:rsid w:val="002E0A2A"/>
    <w:rsid w:val="00300FF8"/>
    <w:rsid w:val="003025F1"/>
    <w:rsid w:val="00327173"/>
    <w:rsid w:val="00347513"/>
    <w:rsid w:val="003662FF"/>
    <w:rsid w:val="00376DA0"/>
    <w:rsid w:val="00391125"/>
    <w:rsid w:val="00393EE8"/>
    <w:rsid w:val="003A28FD"/>
    <w:rsid w:val="003A55D0"/>
    <w:rsid w:val="003A6B3D"/>
    <w:rsid w:val="003F0FD8"/>
    <w:rsid w:val="003F62F7"/>
    <w:rsid w:val="003F7DC4"/>
    <w:rsid w:val="0042222E"/>
    <w:rsid w:val="00430239"/>
    <w:rsid w:val="00434AD3"/>
    <w:rsid w:val="00450870"/>
    <w:rsid w:val="00465924"/>
    <w:rsid w:val="00487BB4"/>
    <w:rsid w:val="004A5329"/>
    <w:rsid w:val="004D14A2"/>
    <w:rsid w:val="004E59F8"/>
    <w:rsid w:val="00521338"/>
    <w:rsid w:val="00527485"/>
    <w:rsid w:val="00531506"/>
    <w:rsid w:val="00533F40"/>
    <w:rsid w:val="00537688"/>
    <w:rsid w:val="00551C38"/>
    <w:rsid w:val="0055264A"/>
    <w:rsid w:val="005D12F1"/>
    <w:rsid w:val="005E1674"/>
    <w:rsid w:val="005F3C6D"/>
    <w:rsid w:val="00607DCD"/>
    <w:rsid w:val="00614209"/>
    <w:rsid w:val="00616730"/>
    <w:rsid w:val="00621FCE"/>
    <w:rsid w:val="006279A7"/>
    <w:rsid w:val="00635296"/>
    <w:rsid w:val="0064397F"/>
    <w:rsid w:val="00652379"/>
    <w:rsid w:val="00662848"/>
    <w:rsid w:val="006639EA"/>
    <w:rsid w:val="00685690"/>
    <w:rsid w:val="0069403F"/>
    <w:rsid w:val="00697C02"/>
    <w:rsid w:val="006E54EB"/>
    <w:rsid w:val="00704C9D"/>
    <w:rsid w:val="00707F5B"/>
    <w:rsid w:val="007147CF"/>
    <w:rsid w:val="00723D58"/>
    <w:rsid w:val="00734E68"/>
    <w:rsid w:val="0073561C"/>
    <w:rsid w:val="00745A5B"/>
    <w:rsid w:val="00763810"/>
    <w:rsid w:val="00770B69"/>
    <w:rsid w:val="00784FF6"/>
    <w:rsid w:val="007938E1"/>
    <w:rsid w:val="007B705D"/>
    <w:rsid w:val="007F1018"/>
    <w:rsid w:val="007F1DE4"/>
    <w:rsid w:val="0080553D"/>
    <w:rsid w:val="00810771"/>
    <w:rsid w:val="00811AAA"/>
    <w:rsid w:val="008404C7"/>
    <w:rsid w:val="00874CA9"/>
    <w:rsid w:val="0088563A"/>
    <w:rsid w:val="008A0A8A"/>
    <w:rsid w:val="008C59C8"/>
    <w:rsid w:val="008E04C5"/>
    <w:rsid w:val="008E5480"/>
    <w:rsid w:val="00906BBA"/>
    <w:rsid w:val="00913856"/>
    <w:rsid w:val="0092354B"/>
    <w:rsid w:val="00926828"/>
    <w:rsid w:val="009910D7"/>
    <w:rsid w:val="009A4876"/>
    <w:rsid w:val="009A58DA"/>
    <w:rsid w:val="009B0BEA"/>
    <w:rsid w:val="009D0A4C"/>
    <w:rsid w:val="009D64D8"/>
    <w:rsid w:val="009E33CF"/>
    <w:rsid w:val="009F1895"/>
    <w:rsid w:val="00A146FF"/>
    <w:rsid w:val="00A56587"/>
    <w:rsid w:val="00A82A50"/>
    <w:rsid w:val="00AB619E"/>
    <w:rsid w:val="00AC2085"/>
    <w:rsid w:val="00AC7360"/>
    <w:rsid w:val="00AF0FB1"/>
    <w:rsid w:val="00AF2BF6"/>
    <w:rsid w:val="00AF6E73"/>
    <w:rsid w:val="00AF71BC"/>
    <w:rsid w:val="00B17A18"/>
    <w:rsid w:val="00B2446A"/>
    <w:rsid w:val="00B43B5F"/>
    <w:rsid w:val="00B44BE1"/>
    <w:rsid w:val="00B50037"/>
    <w:rsid w:val="00B5430D"/>
    <w:rsid w:val="00B648A2"/>
    <w:rsid w:val="00B662AD"/>
    <w:rsid w:val="00B767BC"/>
    <w:rsid w:val="00BD3948"/>
    <w:rsid w:val="00BF1C0A"/>
    <w:rsid w:val="00C07B9E"/>
    <w:rsid w:val="00C10DA3"/>
    <w:rsid w:val="00C14A41"/>
    <w:rsid w:val="00C200E9"/>
    <w:rsid w:val="00C30205"/>
    <w:rsid w:val="00C31EEE"/>
    <w:rsid w:val="00C43DE8"/>
    <w:rsid w:val="00C52221"/>
    <w:rsid w:val="00CC6BB9"/>
    <w:rsid w:val="00CD5755"/>
    <w:rsid w:val="00CD5AD8"/>
    <w:rsid w:val="00CE49B2"/>
    <w:rsid w:val="00CE74E5"/>
    <w:rsid w:val="00D04F47"/>
    <w:rsid w:val="00D41698"/>
    <w:rsid w:val="00D54CC3"/>
    <w:rsid w:val="00D62EF9"/>
    <w:rsid w:val="00DA34FE"/>
    <w:rsid w:val="00DE2738"/>
    <w:rsid w:val="00DF2F6E"/>
    <w:rsid w:val="00E151AA"/>
    <w:rsid w:val="00E46ECC"/>
    <w:rsid w:val="00E52484"/>
    <w:rsid w:val="00E63A78"/>
    <w:rsid w:val="00E6594C"/>
    <w:rsid w:val="00E91679"/>
    <w:rsid w:val="00EA6FA3"/>
    <w:rsid w:val="00EC6F6C"/>
    <w:rsid w:val="00ED1677"/>
    <w:rsid w:val="00ED53C0"/>
    <w:rsid w:val="00F11BDE"/>
    <w:rsid w:val="00F26862"/>
    <w:rsid w:val="00F33051"/>
    <w:rsid w:val="00F3695D"/>
    <w:rsid w:val="00F42E16"/>
    <w:rsid w:val="00F442B1"/>
    <w:rsid w:val="00F513DB"/>
    <w:rsid w:val="00F773F8"/>
    <w:rsid w:val="00F86467"/>
    <w:rsid w:val="00F92D1B"/>
    <w:rsid w:val="00F96947"/>
    <w:rsid w:val="00FA33F1"/>
    <w:rsid w:val="00FD3CF6"/>
    <w:rsid w:val="00FD7214"/>
    <w:rsid w:val="00FE0270"/>
    <w:rsid w:val="00FF1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D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6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55264A"/>
  </w:style>
  <w:style w:type="paragraph" w:styleId="a5">
    <w:name w:val="footer"/>
    <w:basedOn w:val="a"/>
    <w:link w:val="a6"/>
    <w:uiPriority w:val="99"/>
    <w:semiHidden/>
    <w:unhideWhenUsed/>
    <w:rsid w:val="005526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semiHidden/>
    <w:rsid w:val="0055264A"/>
  </w:style>
  <w:style w:type="character" w:styleId="a7">
    <w:name w:val="page number"/>
    <w:basedOn w:val="a0"/>
    <w:rsid w:val="0055264A"/>
  </w:style>
  <w:style w:type="table" w:styleId="a8">
    <w:name w:val="Table Grid"/>
    <w:basedOn w:val="a1"/>
    <w:uiPriority w:val="59"/>
    <w:rsid w:val="00F513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A6FA3"/>
    <w:pPr>
      <w:widowControl w:val="0"/>
      <w:autoSpaceDE w:val="0"/>
      <w:autoSpaceDN w:val="0"/>
      <w:adjustRightInd w:val="0"/>
      <w:spacing w:after="0" w:line="240" w:lineRule="auto"/>
    </w:pPr>
    <w:rPr>
      <w:rFonts w:ascii="Angsana New" w:eastAsia="Batang" w:hAnsi="Angsana New" w:cs="Angsana New"/>
      <w:color w:val="000000"/>
      <w:sz w:val="24"/>
      <w:szCs w:val="24"/>
      <w:lang w:eastAsia="ko-KR"/>
    </w:rPr>
  </w:style>
  <w:style w:type="paragraph" w:customStyle="1" w:styleId="a9">
    <w:name w:val="...."/>
    <w:basedOn w:val="Default"/>
    <w:next w:val="Default"/>
    <w:rsid w:val="00EA6FA3"/>
    <w:pPr>
      <w:spacing w:after="120"/>
    </w:pPr>
    <w:rPr>
      <w:color w:val="auto"/>
    </w:rPr>
  </w:style>
  <w:style w:type="paragraph" w:customStyle="1" w:styleId="2">
    <w:name w:val="......... 2"/>
    <w:basedOn w:val="Default"/>
    <w:next w:val="Default"/>
    <w:rsid w:val="00EA6FA3"/>
    <w:rPr>
      <w:color w:val="auto"/>
    </w:rPr>
  </w:style>
  <w:style w:type="paragraph" w:styleId="aa">
    <w:name w:val="No Spacing"/>
    <w:uiPriority w:val="1"/>
    <w:qFormat/>
    <w:rsid w:val="00EA6FA3"/>
    <w:pPr>
      <w:spacing w:after="0" w:line="240" w:lineRule="auto"/>
    </w:pPr>
    <w:rPr>
      <w:rFonts w:ascii="Times New Roman" w:eastAsia="Batang" w:hAnsi="Times New Roman" w:cs="Angsana New"/>
      <w:sz w:val="24"/>
      <w:lang w:eastAsia="ko-KR"/>
    </w:rPr>
  </w:style>
  <w:style w:type="paragraph" w:styleId="ab">
    <w:name w:val="Title"/>
    <w:basedOn w:val="a"/>
    <w:next w:val="a"/>
    <w:link w:val="ac"/>
    <w:qFormat/>
    <w:rsid w:val="00EA6FA3"/>
    <w:pPr>
      <w:spacing w:before="240" w:after="60" w:line="240" w:lineRule="auto"/>
      <w:jc w:val="center"/>
      <w:outlineLvl w:val="0"/>
    </w:pPr>
    <w:rPr>
      <w:rFonts w:ascii="Cambria" w:eastAsia="Times New Roman" w:hAnsi="Cambria" w:cs="Angsana New"/>
      <w:b/>
      <w:bCs/>
      <w:kern w:val="28"/>
      <w:sz w:val="32"/>
      <w:szCs w:val="40"/>
      <w:lang w:eastAsia="ko-KR"/>
    </w:rPr>
  </w:style>
  <w:style w:type="character" w:customStyle="1" w:styleId="ac">
    <w:name w:val="ชื่อเรื่อง อักขระ"/>
    <w:basedOn w:val="a0"/>
    <w:link w:val="ab"/>
    <w:rsid w:val="00EA6FA3"/>
    <w:rPr>
      <w:rFonts w:ascii="Cambria" w:eastAsia="Times New Roman" w:hAnsi="Cambria" w:cs="Angsana New"/>
      <w:b/>
      <w:bCs/>
      <w:kern w:val="28"/>
      <w:sz w:val="32"/>
      <w:szCs w:val="40"/>
      <w:lang w:eastAsia="ko-KR"/>
    </w:rPr>
  </w:style>
  <w:style w:type="paragraph" w:styleId="ad">
    <w:name w:val="List Paragraph"/>
    <w:basedOn w:val="a"/>
    <w:uiPriority w:val="34"/>
    <w:qFormat/>
    <w:rsid w:val="00AB619E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E46EC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">
    <w:name w:val="ข้อความบอลลูน อักขระ"/>
    <w:basedOn w:val="a0"/>
    <w:link w:val="ae"/>
    <w:uiPriority w:val="99"/>
    <w:semiHidden/>
    <w:rsid w:val="00E46EC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9F7B8A-F996-4658-B145-47D1BF4A2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20</Pages>
  <Words>5543</Words>
  <Characters>31599</Characters>
  <Application>Microsoft Office Word</Application>
  <DocSecurity>0</DocSecurity>
  <Lines>263</Lines>
  <Paragraphs>74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148</cp:revision>
  <cp:lastPrinted>2021-02-03T07:24:00Z</cp:lastPrinted>
  <dcterms:created xsi:type="dcterms:W3CDTF">2021-01-12T02:28:00Z</dcterms:created>
  <dcterms:modified xsi:type="dcterms:W3CDTF">2021-02-10T04:25:00Z</dcterms:modified>
</cp:coreProperties>
</file>