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6B15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5" o:title=""/>
          </v:rect>
          <o:OLEObject Type="Embed" ProgID="StaticMetafile" ShapeID="_x0000_i1025" DrawAspect="Content" ObjectID="_1681904961" r:id="rId6"/>
        </w:objec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การเสริมสร้างวัฒนธรรมองค์กร</w:t>
      </w:r>
    </w:p>
    <w:p w:rsidR="00C240C2" w:rsidRDefault="000D49E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ในการปฏิบัติงานอย่างซื่อสัตย์สุจริต</w: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240C2" w:rsidRDefault="00C240C2" w:rsidP="000D49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0F7B42" w:rsidRDefault="000F7B4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4B4DBB" w:rsidRDefault="004B4DBB" w:rsidP="006B15B7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6B15B7" w:rsidRDefault="006B15B7" w:rsidP="006B15B7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C240C2" w:rsidRDefault="00C240C2" w:rsidP="00C240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C240C2" w:rsidRDefault="00C240C2" w:rsidP="000D49E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40C2" w:rsidRDefault="000D49E2" w:rsidP="00C24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</w:t>
      </w:r>
      <w:r w:rsidR="00C240C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การเสริมสร้างวัฒนธรรมองค์กร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ในการปฏิบัติงานอย่างซื่อสัตย์สุจริต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>*****************************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สำหรับคำว่า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มีกฎหมายหลายฉบับที่กำหนดนิยามความหมายไว้  เช่น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ประมวล  กฎหมายอาญา  มาตรา 1(1)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โดยทุจริต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  <w:sz w:val="32"/>
          <w:szCs w:val="32"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ทุจริตต่อหน้าที่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  พิจารณาจากมาตรฐานกำหนดตำแหน่ง  ที่  ก.พ.จัดทำ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 พิจารณาจากคำสั่งหรือการมอบหมายของผู้บังคับบัญชา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ได้รับเงินไปแล้ว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4B4DBB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ได้มีการกระทำลงไปแล้ว</w:t>
      </w:r>
      <w:proofErr w:type="gramEnd"/>
    </w:p>
    <w:p w:rsidR="004B4DBB" w:rsidRDefault="004B4DBB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C240C2" w:rsidRDefault="00C240C2" w:rsidP="00C240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เพื่อให้ตนเองหรือผู้อื่นได้ประโยชน์ที่มิควรได้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หรือไม่ปฏิบัติหน้าที่โดยมิชอบ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มิควรได้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ไล่ออกจากราชการ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4B4DBB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องค์การบริหารส่วนตำบลห้วยปริกมีเจตนารมณ์ร่วมกันในการดำเนินงานให้เกิดความโปร่งใส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0D49E2" w:rsidRDefault="000D49E2" w:rsidP="000D49E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D49E2" w:rsidRDefault="00C240C2" w:rsidP="000D49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C240C2" w:rsidRDefault="00AF3064" w:rsidP="00C240C2">
      <w:pPr>
        <w:rPr>
          <w:rFonts w:ascii="TH SarabunIT๙" w:hAnsi="TH SarabunIT๙" w:cs="TH SarabunIT๙"/>
          <w:sz w:val="32"/>
          <w:szCs w:val="32"/>
          <w:cs/>
        </w:rPr>
      </w:pPr>
      <w:r w:rsidRPr="00AF30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pt;margin-top:14.1pt;width:389.5pt;height:40.2pt;z-index:251660288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C240C2" w:rsidRDefault="00C240C2" w:rsidP="00C240C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C240C2" w:rsidRDefault="00C240C2" w:rsidP="00C240C2">
      <w:pPr>
        <w:rPr>
          <w:rFonts w:ascii="TH SarabunIT๙" w:hAnsi="TH SarabunIT๙" w:cs="TH SarabunIT๙"/>
          <w:sz w:val="32"/>
          <w:szCs w:val="32"/>
          <w:cs/>
        </w:rPr>
      </w:pP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ได้กำหนดมาตรฐานจริยธรรมอันเป็นค่านิยมหลัก  ดังนี้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พระราชกฤษฎีกาว่าด้วยหลักเกณฑ์และวิธีการบริหารกิจการบ้านเมืองที่ดี พ.ศ. 2546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5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6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0D49E2" w:rsidRDefault="00C240C2" w:rsidP="000D49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0D49E2" w:rsidRDefault="000D49E2" w:rsidP="000D49E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240C2" w:rsidRDefault="00C240C2" w:rsidP="00C240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C240C2" w:rsidRDefault="00C240C2" w:rsidP="00C240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ประมวลจริยธรรมของข้าราชการการเมืองท้องถิ่นฝ่ายบริหารองค์การบริหารส่วนตำบล     ห้วยปริก พ.ศ. 2558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ยึดมั่นในคุณธรรมและจริยธรรม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การยึดมั่นในหลักจรรยาวิชาชีพขององค์การ</w:t>
      </w:r>
    </w:p>
    <w:p w:rsidR="00C240C2" w:rsidRDefault="00C240C2" w:rsidP="00C240C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40C2" w:rsidRDefault="00C240C2" w:rsidP="00C240C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ประมวลจริยธรรมของข้าราชการการเมืองท้องถิ่นฝ่ายสภาท้องถิ่นองค์การบริหารส่วนตำบล     ห้วยปริก พ.ศ.2558</w:t>
      </w:r>
    </w:p>
    <w:p w:rsidR="00C240C2" w:rsidRDefault="00C240C2" w:rsidP="00C240C2">
      <w:pPr>
        <w:jc w:val="thaiDistribute"/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ยึดมั่นในคุณธรรมและจริยธรรม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C240C2" w:rsidRDefault="00C240C2" w:rsidP="000D49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0D49E2" w:rsidRDefault="000D49E2" w:rsidP="000D49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0D49E2" w:rsidRDefault="00C240C2" w:rsidP="00C2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C240C2" w:rsidRDefault="00C240C2" w:rsidP="00C240C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ประมวลจริยธรรมของข้าราชการ  องค์การบริหารส่วนตำบลห้วยปริก  พ.ศ.2558</w:t>
      </w:r>
    </w:p>
    <w:p w:rsidR="00C240C2" w:rsidRDefault="00C240C2" w:rsidP="00C240C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 3  ข้าราชการขององค์การบริหารส่วนตำบลห้วยปริกทุกคน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 10  ประการดังนี้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ยึดมั่นในคุณธรรมและจริยธรรม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การมีจิตสำนึกที่ดี  ซื่อสัตย์  และรับผิดชอบ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การยืนหยัดทำในสิ่งที่ถูกต้อง  เป็นธรรม  และถูกกฎหมาย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</w:t>
      </w:r>
    </w:p>
    <w:p w:rsidR="00C240C2" w:rsidRP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มาตรการควบคุมการปฏิบัติงาน</w:t>
      </w:r>
    </w:p>
    <w:p w:rsidR="00C240C2" w:rsidRDefault="00C240C2" w:rsidP="000D49E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การควบคุม  </w:t>
      </w:r>
      <w:r>
        <w:rPr>
          <w:rFonts w:ascii="TH SarabunIT๙" w:hAnsi="TH SarabunIT๙" w:cs="TH SarabunIT๙"/>
          <w:sz w:val="32"/>
          <w:szCs w:val="32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0D49E2" w:rsidRDefault="000D49E2" w:rsidP="000D49E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D49E2" w:rsidRPr="000D49E2" w:rsidRDefault="000D49E2" w:rsidP="000D49E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การควบคุมผลการปฏิบัติงาน (</w:t>
      </w:r>
      <w:r>
        <w:rPr>
          <w:rFonts w:ascii="TH SarabunIT๙" w:hAnsi="TH SarabunIT๙" w:cs="TH SarabunIT๙"/>
          <w:sz w:val="32"/>
          <w:szCs w:val="32"/>
        </w:rPr>
        <w:t>Product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เรียกว่า  การควบคุมปริมาณ (</w:t>
      </w:r>
      <w:r>
        <w:rPr>
          <w:rFonts w:ascii="TH SarabunIT๙" w:hAnsi="TH SarabunIT๙" w:cs="TH SarabunIT๙"/>
          <w:sz w:val="32"/>
          <w:szCs w:val="32"/>
        </w:rPr>
        <w:t>Quantity  Control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  <w:sz w:val="32"/>
          <w:szCs w:val="32"/>
        </w:rPr>
        <w:t>Quality Control</w:t>
      </w:r>
      <w:r>
        <w:rPr>
          <w:rFonts w:ascii="TH SarabunIT๙" w:hAnsi="TH SarabunIT๙" w:cs="TH SarabunIT๙" w:hint="cs"/>
          <w:sz w:val="32"/>
          <w:szCs w:val="32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0D49E2" w:rsidRDefault="00C240C2" w:rsidP="00111AE7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การควบคุมบุคลากร (</w:t>
      </w:r>
      <w:r>
        <w:rPr>
          <w:rFonts w:ascii="TH SarabunIT๙" w:hAnsi="TH SarabunIT๙" w:cs="TH SarabunIT๙"/>
          <w:sz w:val="32"/>
          <w:szCs w:val="32"/>
        </w:rPr>
        <w:t>Personal of Staff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เป็นการควบคุมพฤติกรรมการปฏิบัติงานของเจ้าหน้าที่ที่ปฏิบัติงานโครงการ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  <w:sz w:val="32"/>
          <w:szCs w:val="32"/>
        </w:rPr>
        <w:t>Financial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ได้แก่  การควบคุมการใช้จ่าย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Cost - Control</w:t>
      </w:r>
      <w:r>
        <w:rPr>
          <w:rFonts w:ascii="TH SarabunIT๙" w:hAnsi="TH SarabunIT๙" w:cs="TH SarabunIT๙" w:hint="cs"/>
          <w:sz w:val="32"/>
          <w:szCs w:val="32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  <w:sz w:val="32"/>
          <w:szCs w:val="32"/>
        </w:rPr>
        <w:t>Budget Control</w:t>
      </w:r>
      <w:r>
        <w:rPr>
          <w:rFonts w:ascii="TH SarabunIT๙" w:hAnsi="TH SarabunIT๙" w:cs="TH SarabunIT๙" w:hint="cs"/>
          <w:sz w:val="32"/>
          <w:szCs w:val="32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 การควบคุมทรัพยากรทางกายภาพ  (</w:t>
      </w:r>
      <w:r>
        <w:rPr>
          <w:rFonts w:ascii="TH SarabunIT๙" w:hAnsi="TH SarabunIT๙" w:cs="TH SarabunIT๙"/>
          <w:sz w:val="32"/>
          <w:szCs w:val="32"/>
        </w:rPr>
        <w:t>Control of Physical Resources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ได้แก่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  <w:sz w:val="32"/>
          <w:szCs w:val="32"/>
        </w:rPr>
        <w:t>Control of Techniques or Procedure</w:t>
      </w:r>
      <w:r>
        <w:rPr>
          <w:rFonts w:ascii="TH SarabunIT๙" w:hAnsi="TH SarabunIT๙" w:cs="TH SarabunIT๙" w:hint="cs"/>
          <w:sz w:val="32"/>
          <w:szCs w:val="32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ความสำคัญของการติดตามและการควบคุม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C240C2" w:rsidRDefault="00C240C2" w:rsidP="000D49E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111AE7" w:rsidRDefault="00111AE7" w:rsidP="000D49E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AE7" w:rsidRDefault="00111AE7" w:rsidP="00111AE7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สายเกินแก้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ก็จะไม่เกิดขึ้น</w:t>
      </w:r>
      <w:proofErr w:type="gramEnd"/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0D49E2" w:rsidRDefault="00C240C2" w:rsidP="00111AE7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C240C2" w:rsidRDefault="00C240C2" w:rsidP="00C240C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C240C2" w:rsidRDefault="00C240C2" w:rsidP="00C240C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(ลงชื่อ)    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      ผู้จัดทำ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ตำแหน่ง  นิติกรชำนาญการ</w:t>
      </w:r>
    </w:p>
    <w:p w:rsidR="00C240C2" w:rsidRDefault="00C240C2" w:rsidP="00C240C2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C240C2" w:rsidRDefault="00C240C2" w:rsidP="00C240C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16"/>
          <w:szCs w:val="16"/>
        </w:rPr>
      </w:pP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ชาตรี   ชูขันธ์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C240C2" w:rsidRDefault="00C240C2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111AE7" w:rsidRDefault="00111AE7" w:rsidP="00111AE7">
      <w:pPr>
        <w:pStyle w:val="a3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0D49E2" w:rsidRDefault="00111AE7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-8-</w:t>
      </w:r>
    </w:p>
    <w:p w:rsidR="00111AE7" w:rsidRDefault="00111AE7" w:rsidP="00C240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C240C2" w:rsidRDefault="00C240C2" w:rsidP="00C240C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 แจ้งให้พนักงานส่วนตำบล ลูกจ้างประจำ พนักงานจ้างถือเป็นแนวทางการในการปฏิบัติหน้าที่อย่างเคร่งครัดและประชาสัมพันธ์ให้ประชาชนทราบอย่างทั่วถึง</w:t>
      </w:r>
    </w:p>
    <w:p w:rsidR="00C240C2" w:rsidRDefault="00C240C2" w:rsidP="00C240C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4E7411" w:rsidRDefault="000D49E2" w:rsidP="000D49E2">
      <w:pPr>
        <w:pStyle w:val="a3"/>
        <w:ind w:left="1800"/>
        <w:jc w:val="center"/>
        <w:rPr>
          <w:rFonts w:ascii="TH SarabunPSK" w:hAnsi="TH SarabunPSK" w:cs="TH SarabunPSK"/>
          <w:sz w:val="32"/>
          <w:szCs w:val="32"/>
        </w:rPr>
      </w:pPr>
      <w:r w:rsidRPr="000D49E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8B6D2E" w:rsidRDefault="008B6D2E" w:rsidP="008B6D2E">
      <w:pPr>
        <w:tabs>
          <w:tab w:val="left" w:pos="1425"/>
        </w:tabs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8B6D2E" w:rsidRDefault="008B6D2E" w:rsidP="008B6D2E">
      <w:pPr>
        <w:tabs>
          <w:tab w:val="left" w:pos="1425"/>
        </w:tabs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8B6D2E" w:rsidRDefault="008B6D2E" w:rsidP="008B6D2E">
      <w:pPr>
        <w:tabs>
          <w:tab w:val="left" w:pos="1425"/>
        </w:tabs>
        <w:spacing w:after="0" w:line="240" w:lineRule="auto"/>
        <w:rPr>
          <w:rFonts w:ascii="TH SarabunPSK" w:hAnsi="TH SarabunPSK" w:cs="TH SarabunPSK" w:hint="cs"/>
          <w:b/>
          <w:bCs/>
          <w:noProof/>
          <w:sz w:val="16"/>
          <w:szCs w:val="16"/>
        </w:rPr>
      </w:pPr>
      <w:r>
        <w:rPr>
          <w:rFonts w:ascii="TH SarabunPSK" w:hAnsi="TH SarabunPSK" w:cs="TH SarabunPSK" w:hint="cs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-514350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2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6D2E" w:rsidRPr="00C54F05" w:rsidRDefault="008B6D2E" w:rsidP="008B6D2E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B6D2E" w:rsidRPr="001F769D" w:rsidRDefault="008B6D2E" w:rsidP="008B6D2E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8B6D2E" w:rsidRPr="001F769D" w:rsidRDefault="008B6D2E" w:rsidP="008B6D2E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8B6D2E" w:rsidRPr="00320C37" w:rsidRDefault="008B6D2E" w:rsidP="008B6D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8B6D2E" w:rsidRPr="00320C37" w:rsidRDefault="008B6D2E" w:rsidP="008B6D2E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เรื่อง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320C37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สร้างวัฒนธรรมองค์กร</w:t>
      </w:r>
    </w:p>
    <w:p w:rsidR="008B6D2E" w:rsidRPr="00C54F05" w:rsidRDefault="008B6D2E" w:rsidP="008B6D2E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t>****************************************************</w:t>
      </w:r>
    </w:p>
    <w:p w:rsidR="008B6D2E" w:rsidRPr="00320C37" w:rsidRDefault="008B6D2E" w:rsidP="008B6D2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ด้วยองค์การบริหารส่วนตำบลห้วยปริก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และความร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ดชอบส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ญในการพ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ฒนาประเทศรวมท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การแก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ประชาชนซ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งานร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นหลายฝ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ายฉะน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กในหน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สามารถประสานงานก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ายตลอดจนปฏ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ราชการได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างม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ภาพประส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ผลย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ึ้น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จงสมควรให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องค์การบริหารส่วนตำบลห้วยปริก จึงมีมาตรการในการเสริมสร้างวัฒนธรรมองค์กร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นประมวลความประพฤต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กษาไว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ิ์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งเสร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มช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อเส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ยงเก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ณเก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ฐานะของข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จะย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งผลให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ู้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อมใ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สศรัทธา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และยกย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องของบ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คคลโดยท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ั่ว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 xml:space="preserve"> 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งออกข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้โดย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อไปน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ี้</w:t>
      </w:r>
    </w:p>
    <w:p w:rsidR="008B6D2E" w:rsidRPr="00C54F05" w:rsidRDefault="008B6D2E" w:rsidP="008B6D2E">
      <w:pPr>
        <w:spacing w:after="0" w:line="240" w:lineRule="auto"/>
        <w:ind w:left="2880" w:firstLine="720"/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</w:pP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จรรยาบรรณต</w:t>
      </w:r>
      <w:r w:rsidRPr="00C54F05">
        <w:rPr>
          <w:rFonts w:ascii="TH SarabunPSK" w:eastAsia="Times New Roman" w:hAnsi="TH SarabunPSK" w:cs="TH SarabunPSK" w:hint="cs"/>
          <w:b/>
          <w:bCs/>
          <w:sz w:val="36"/>
          <w:szCs w:val="36"/>
          <w:u w:val="single"/>
          <w:cs/>
        </w:rPr>
        <w:t>่</w:t>
      </w: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อตนเอง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ปฏิบัติตนอยู่ในศีลธรรมคุณธรรมแ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ละจริยธรรมอันดีงาม ละเว้นจากอบายมุข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ามชั่วทั้งปวง</w:t>
      </w:r>
    </w:p>
    <w:p w:rsidR="008B6D2E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มอด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ทนขยันหมั่นเพียรที่จะปฏิบัติหน้าที่อย่างเต็มก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ลังความสามารถด้วย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ามเสียสละ</w:t>
      </w:r>
    </w:p>
    <w:p w:rsidR="008B6D2E" w:rsidRPr="00584602" w:rsidRDefault="008B6D2E" w:rsidP="008B6D2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ทุ่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มเทสติปัญญา ความรู้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ให้บรรลุผลส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เร็จตามภาระหน้าที่ที่ได้รับมอบหม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ในระเบียบวินัยตรงต่อเวล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รวมทั้งส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รวจแก้ไขข้อบกพร่องของตนเองเพื่อ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พัฒนาการทาง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ให้ดีมีประสิทธิภาพม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ากยิ่งขึ้น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๔.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ปฏิบัติงานด้วยความซื่อสัตย์สุจริต ละเว้นการแสวงห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าผลประโยชน์โดยมิชอบให้กับตนเอง และ</w:t>
      </w:r>
      <w:r w:rsidRPr="00584602">
        <w:rPr>
          <w:rFonts w:ascii="TH SarabunPSK" w:eastAsia="Times New Roman" w:hAnsi="TH SarabunPSK" w:cs="TH SarabunPSK"/>
          <w:sz w:val="32"/>
          <w:szCs w:val="32"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หรือพวกพ้องหมู่คณะ จากหน่วยง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านหรือบุคคลที่เกี่ยวข้อง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ต้องเป็นผู้ใฝ่รู้ในวิทยาการใหม่ๆ เพื่อเพิ่มพูนความรู้ ทักษะในการท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งาน มีคว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ามคิดริเริ่ม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สร้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างสรรค์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มีวิสัยทัศน์กว้างไกล พร้อมรับฟังคว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ามคิดเห็นของผู้อื่น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จรรยาบรรณต่อหน่วยง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ยึดมั่นรั</w:t>
      </w:r>
      <w:r>
        <w:rPr>
          <w:rFonts w:ascii="TH SarabunPSK" w:eastAsia="Times New Roman" w:hAnsi="TH SarabunPSK" w:cs="TH SarabunPSK"/>
          <w:sz w:val="32"/>
          <w:szCs w:val="32"/>
          <w:cs/>
        </w:rPr>
        <w:t>กษ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าในเกียรติภูมิของ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ไม่ประพฤติปฏิบัติในท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เสื่อมเสียชื่อเสียง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๗.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รักษา เสริมสร้างความสามัคคีระหว่างผู้ร่วมงานในหน่วยงานและหมู่คณะ พร้อมกับให้คว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ามช่วยเหลือ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เกื้อกูลซึ่งกันและกันในท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างที่ชอบ</w:t>
      </w:r>
    </w:p>
    <w:p w:rsidR="008B6D2E" w:rsidRPr="00584602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๘.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หลีกเลี่ยงก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ข้อมูลหรือเรื่องราวของเจ้าหน้าที่ทั้งในเรื่องที่เกี่ยวกับการปฏิบัติง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านเรื่องส่วนตัว และ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หรือเรื่องคว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มเป็นไป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ออกไปเปิดเผยหรือวิจ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ารณ์ในลักษณะ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ที่จะก่อให้เกิดคว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มเสียห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</w:t>
      </w:r>
      <w:r>
        <w:rPr>
          <w:rFonts w:ascii="TH SarabunPSK" w:eastAsia="Times New Roman" w:hAnsi="TH SarabunPSK" w:cs="TH SarabunPSK"/>
          <w:sz w:val="32"/>
          <w:szCs w:val="32"/>
          <w:cs/>
        </w:rPr>
        <w:t>แก่เจ้าหน้าที่และ ภ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าพลักษณ์โดยรวม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ขององค์การบริหารส่วนตำบลห้วยปริก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๙.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ดูแลทรัพย์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สินและการใช้ทรัพย์สินของหน่วยงานให้เป็นไปอย่างประหยัด คุ้มค่าและด้วยคว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ะมัดระวัง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ไม่ให้เกิดความเสียห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ายหรือ สิ้นเปลือง</w:t>
      </w:r>
    </w:p>
    <w:p w:rsidR="008B6D2E" w:rsidRPr="0096372B" w:rsidRDefault="008B6D2E" w:rsidP="008B6D2E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6372B">
        <w:rPr>
          <w:rFonts w:ascii="TH SarabunIT๙" w:eastAsia="Times New Roman" w:hAnsi="TH SarabunIT๙" w:cs="TH SarabunIT๙"/>
          <w:b/>
          <w:bCs/>
          <w:sz w:val="36"/>
          <w:szCs w:val="36"/>
        </w:rPr>
        <w:lastRenderedPageBreak/>
        <w:t>-2-</w:t>
      </w:r>
    </w:p>
    <w:p w:rsidR="008B6D2E" w:rsidRPr="00320C37" w:rsidRDefault="008B6D2E" w:rsidP="008B6D2E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จรรยาบรรณต่อผู้บังคับบัญชา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ผู้ใต้บังคับบัญชา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ผู้ร่วมงาน</w:t>
      </w:r>
    </w:p>
    <w:p w:rsidR="008B6D2E" w:rsidRPr="00320C37" w:rsidRDefault="008B6D2E" w:rsidP="008B6D2E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ร่วมมือในการปฏิบัติงานที่ได้รับมอบหมาย ตลอดจนร่วมกันคิดศึกษากับเพื่อนร่วมงาน เพื่อวิเคราะห์หาแนวทางในการแก้ไข และพัฒนาปรับปรุงงานให้มีคุณภาพมากขึ้น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ปฏิบัติต่อผู้ใต้บังคับบัญชาด้วยความเมตตาและยุติธรรม ดูแลเอาใจใส่และพัฒนาผู้ใต้บังคับบัญชาให้มีความก้าวหน้าในหน้าที่การงาน โดยสนับสนุนให้ได้รับการอบรมและเพิ่มพูนความรู้ ประสบการณ์อยู่เสมอ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รับฟังความคิดเห็นหรือข้อเสนอแนะของผู้ใต้บังคับบัญชาเกี่ยวกับงานในหน้าที่และพิจารณานำไปใช้ในทางที่เป็นประโยชน์ต่อราชการ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รับฟังคำแนะนำและยอมรับในการสั่งการของผู้บังคับบัญชาในสิ่งที่ถูกที่ควร หลีกเลี่ยงการปฏิบัติงานที่ข้ามขั้นตอนการบังคับบัญชา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5. ปรับตนให้สามารถทำงานร่วมกับบุคคลอื่นด้วยความสุภาพ มีน้ำใจและมี</w:t>
      </w:r>
      <w:proofErr w:type="spellStart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proofErr w:type="spellEnd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สัมพันธ์อันดี ไม่ปิดบังข้อมูลที่จำเป็นในการปฏิบัติงานของ ผู้ร่วมงาน และไม่นำผลงานของผู้อื่นมาแอบอ้างเป็นผลงานของตน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8B6D2E" w:rsidRPr="00320C37" w:rsidRDefault="008B6D2E" w:rsidP="008B6D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จรรยาบรรณต่อหน่วยงานอื่น ประชาชนและสังคม</w:t>
      </w:r>
    </w:p>
    <w:p w:rsidR="008B6D2E" w:rsidRPr="00320C37" w:rsidRDefault="008B6D2E" w:rsidP="008B6D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8B6D2E" w:rsidRPr="00320C37" w:rsidRDefault="008B6D2E" w:rsidP="008B6D2E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ปฏิบัติงานในหน้าที่ความรับผิดชอบให้เกิดประโยชน์สูงสุดต่อประเทศชาติและประชาชน ด้วยความเสมอภาค โปร่งใส่และเป็นธรรม</w:t>
      </w:r>
    </w:p>
    <w:p w:rsidR="008B6D2E" w:rsidRPr="00320C37" w:rsidRDefault="008B6D2E" w:rsidP="008B6D2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รักษาไว้ซึ่งความเป็นอิสระเที่ยงธรรมและความเที่ยงตรงในการปฏิบัติงาน โดยปราศจากอคติและไม่ตกอยู่ภายใต้อิทธิพลใดๆ</w:t>
      </w:r>
    </w:p>
    <w:p w:rsidR="008B6D2E" w:rsidRPr="00320C37" w:rsidRDefault="008B6D2E" w:rsidP="008B6D2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ไม่แสดงอาการใช้อำนาจหรือดูถูกหน่วยงานอื่น ในลักษณะองค์การบริหารส่วนตำบลห้วยปริก   มีอำนาจเหนือกว่าให้เกียรติข้าราชการหน่วยงานอื่น โดยใช้ถ้อยคำที่สุภาพเรียบร้อย ชี้แจง อธิบายให้ข้าราชการหน่วยงานอื่นซึ่งต้องประสานงานด้วยให้เข้าใจเหตุผล</w:t>
      </w:r>
    </w:p>
    <w:p w:rsidR="008B6D2E" w:rsidRPr="00320C37" w:rsidRDefault="008B6D2E" w:rsidP="008B6D2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ไม่ใช้อำนาจหน้าที่ของตนในการหาประโยชน์จากข้าราชการของหน่วยงานอื่นในลักษณะของการ</w:t>
      </w:r>
    </w:p>
    <w:p w:rsidR="008B6D2E" w:rsidRPr="00320C37" w:rsidRDefault="008B6D2E" w:rsidP="008B6D2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ต้อนรับหรือการให้บริการจนเกินขอบเขต</w:t>
      </w:r>
    </w:p>
    <w:p w:rsidR="008B6D2E" w:rsidRPr="00320C37" w:rsidRDefault="008B6D2E" w:rsidP="008B6D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8B6D2E" w:rsidRDefault="008B6D2E" w:rsidP="008B6D2E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8B6D2E" w:rsidRPr="00AA3171" w:rsidRDefault="008B6D2E" w:rsidP="008B6D2E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8B6D2E" w:rsidRPr="001F769D" w:rsidRDefault="008B6D2E" w:rsidP="008B6D2E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</w:t>
      </w:r>
    </w:p>
    <w:p w:rsidR="008B6D2E" w:rsidRPr="00BC030B" w:rsidRDefault="008B6D2E" w:rsidP="008B6D2E">
      <w:pPr>
        <w:rPr>
          <w:rFonts w:ascii="TH SarabunIT๙" w:hAnsi="TH SarabunIT๙" w:cs="TH SarabunIT๙" w:hint="cs"/>
          <w:sz w:val="32"/>
          <w:szCs w:val="32"/>
          <w:cs/>
          <w:lang w:val="en-GB"/>
        </w:rPr>
      </w:pPr>
    </w:p>
    <w:p w:rsidR="008B6D2E" w:rsidRDefault="008B6D2E" w:rsidP="008B6D2E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BC030B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D2E" w:rsidRDefault="008B6D2E" w:rsidP="008B6D2E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8B6D2E" w:rsidRDefault="008B6D2E" w:rsidP="008B6D2E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8B6D2E" w:rsidRDefault="008B6D2E" w:rsidP="008B6D2E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8B6D2E" w:rsidRDefault="008B6D2E" w:rsidP="008B6D2E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8B6D2E" w:rsidRDefault="008B6D2E" w:rsidP="008B6D2E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8B6D2E" w:rsidRDefault="008B6D2E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4E7411" w:rsidRDefault="004E7411" w:rsidP="00C240C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397153" w:rsidRPr="00C240C2" w:rsidRDefault="00397153">
      <w:pPr>
        <w:rPr>
          <w:rFonts w:ascii="TH SarabunIT๙" w:hAnsi="TH SarabunIT๙" w:cs="TH SarabunIT๙"/>
          <w:sz w:val="32"/>
          <w:szCs w:val="32"/>
        </w:rPr>
      </w:pPr>
    </w:p>
    <w:sectPr w:rsidR="00397153" w:rsidRPr="00C240C2" w:rsidSect="00397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240C2"/>
    <w:rsid w:val="00025A9F"/>
    <w:rsid w:val="000D49E2"/>
    <w:rsid w:val="000F7B42"/>
    <w:rsid w:val="00111AE7"/>
    <w:rsid w:val="001D403C"/>
    <w:rsid w:val="001E59D8"/>
    <w:rsid w:val="0030059F"/>
    <w:rsid w:val="00397153"/>
    <w:rsid w:val="004B4DBB"/>
    <w:rsid w:val="004E7411"/>
    <w:rsid w:val="0056224E"/>
    <w:rsid w:val="006B15B7"/>
    <w:rsid w:val="007A006D"/>
    <w:rsid w:val="007D7A61"/>
    <w:rsid w:val="007F218B"/>
    <w:rsid w:val="00800475"/>
    <w:rsid w:val="0081616B"/>
    <w:rsid w:val="008B6D2E"/>
    <w:rsid w:val="00A00A0B"/>
    <w:rsid w:val="00AF3064"/>
    <w:rsid w:val="00B67E24"/>
    <w:rsid w:val="00C240C2"/>
    <w:rsid w:val="00E968C7"/>
    <w:rsid w:val="00F20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C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0C2"/>
    <w:pPr>
      <w:ind w:left="720"/>
      <w:contextualSpacing/>
    </w:pPr>
    <w:rPr>
      <w:rFonts w:eastAsiaTheme="minorHAnsi"/>
    </w:rPr>
  </w:style>
  <w:style w:type="paragraph" w:styleId="a4">
    <w:name w:val="Balloon Text"/>
    <w:basedOn w:val="a"/>
    <w:link w:val="a5"/>
    <w:uiPriority w:val="99"/>
    <w:semiHidden/>
    <w:unhideWhenUsed/>
    <w:rsid w:val="004E74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411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3287</Words>
  <Characters>18740</Characters>
  <Application>Microsoft Office Word</Application>
  <DocSecurity>0</DocSecurity>
  <Lines>156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2019-06-10T03:02:00Z</dcterms:created>
  <dcterms:modified xsi:type="dcterms:W3CDTF">2021-05-07T08:02:00Z</dcterms:modified>
</cp:coreProperties>
</file>