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96" w:rsidRPr="0076563D" w:rsidRDefault="00F73686" w:rsidP="00F47B9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การวิเคราะห์</w:t>
      </w:r>
      <w:r w:rsidR="00C8757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ผลการดำเนินการ</w:t>
      </w:r>
      <w:r w:rsidR="00AD121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ตาม</w:t>
      </w:r>
      <w:r w:rsidR="00F47B96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แผนปฏิบัติการการป้องกันและปราบปรามการทุจริต</w:t>
      </w:r>
    </w:p>
    <w:p w:rsidR="00F47B96" w:rsidRPr="0076563D" w:rsidRDefault="00F47B96" w:rsidP="00F47B9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</w:t>
      </w:r>
      <w:r w:rsidR="0076563D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r w:rsidR="00AD121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 w:rsidR="0076563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E319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6F3BF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</w:p>
    <w:p w:rsidR="00D77E08" w:rsidRDefault="00D77E08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47B96" w:rsidRPr="0076563D" w:rsidRDefault="00F47B96" w:rsidP="00D77E08">
      <w:pPr>
        <w:autoSpaceDE w:val="0"/>
        <w:autoSpaceDN w:val="0"/>
        <w:adjustRightInd w:val="0"/>
        <w:ind w:firstLine="72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บทนำ</w:t>
      </w:r>
    </w:p>
    <w:p w:rsidR="00F47B96" w:rsidRPr="0076563D" w:rsidRDefault="008B4A41" w:rsidP="00F47B96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ปีงบประมาณพ</w:t>
      </w:r>
      <w:proofErr w:type="gramStart"/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76563D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 w:rsidR="007656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9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สำนัก</w:t>
      </w:r>
      <w:proofErr w:type="spellStart"/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งานป</w:t>
      </w:r>
      <w:proofErr w:type="spellEnd"/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ท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proofErr w:type="gramEnd"/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47B96" w:rsidRPr="0076563D">
        <w:rPr>
          <w:rFonts w:ascii="TH SarabunIT๙" w:hAnsi="TH SarabunIT๙" w:cs="TH SarabunIT๙"/>
          <w:sz w:val="32"/>
          <w:szCs w:val="32"/>
          <w:cs/>
        </w:rPr>
        <w:t>คณะรักษาความสงบแห่งชาติ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ได้จัดทำตัวชี้วัด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ป้องกันและปราบปรามการทุจริตภาครัฐเพื่อให้ส่วนราชการและจังหวัดได้เข้ามามีส่วนร่วมในการจัดทำแผนปฏิบัติการป้องกันและปราบปรามการทุจริตภาครัฐ</w:t>
      </w:r>
      <w:r w:rsidR="00F900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โดยกำหนดให้ส่วนราชการและองค์กรปกครองส่วนท้องถิ่นวิเคราะห์หาสาเหตุที่อาจทำให้เกิดการทุจริตในหน่วยงานของรัฐและหาแนวทางวิธีการป้องกันและปราบปรามการทุจริตโดยให้ดาเนินกิจกรรมตามยุทธศาสตร์ชาติว่าด้วยการป้องกันและปราบปรามการ</w:t>
      </w:r>
      <w:proofErr w:type="spellStart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ทุจริตพ</w:t>
      </w:r>
      <w:proofErr w:type="spellEnd"/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๒๕๕๕</w:t>
      </w:r>
      <w:r w:rsidR="00F900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ยุทธศาสตร์คือ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เสริมสร้างจิตสานึกค่านิยมให้หน่วยงานภาครัฐบริหารงานตามหลัก</w:t>
      </w:r>
      <w:proofErr w:type="spellStart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</w:t>
      </w:r>
      <w:r w:rsidR="00F900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การหน่วยงานทุกภาคส่วนในการป้องกันและปราบปรามการทุจริตภาครัฐ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</w:t>
      </w:r>
      <w:r w:rsidR="00F900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เสริมสร้างความเข้มแข็งในการป้องกันและปราบปรามการทุจริตภาครัฐ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พัฒนาศักยภาพเจ้าหน้าที่ของรัฐในการป้องกันและปราบปรามการทุจริตภาครัฐ</w:t>
      </w:r>
    </w:p>
    <w:p w:rsidR="00F47B96" w:rsidRPr="007F707C" w:rsidRDefault="00F47B96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="0076563D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สรุปผลการดำ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</w:t>
      </w:r>
      <w:r w:rsidR="004E228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ตาม</w:t>
      </w:r>
      <w:r w:rsidR="00F900FA" w:rsidRPr="00F900F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แผนปฏิบัติการป้องกันและปราบปรามการทุจริต</w:t>
      </w:r>
      <w:r w:rsidR="007F707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F707C" w:rsidRPr="007F707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ประจำปี 25</w:t>
      </w:r>
      <w:r w:rsidR="00E319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6F3BF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แผนปฏิบัติการป้องกั</w:t>
      </w:r>
      <w:r w:rsidR="00602D23">
        <w:rPr>
          <w:rFonts w:ascii="TH SarabunIT๙" w:hAnsi="TH SarabunIT๙" w:cs="TH SarabunIT๙"/>
          <w:color w:val="000000"/>
          <w:sz w:val="32"/>
          <w:szCs w:val="32"/>
          <w:cs/>
        </w:rPr>
        <w:t>นและปราบปรามการทุจริต</w:t>
      </w:r>
      <w:r w:rsidR="00602D23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ขององค์การบริหารส่วนตำบลห้วยปริก</w:t>
      </w:r>
      <w:r w:rsidR="00602D23">
        <w:rPr>
          <w:rFonts w:ascii="TH SarabunIT๙" w:hAnsi="TH SarabunIT๙" w:cs="TH SarabunIT๙"/>
          <w:color w:val="000000"/>
          <w:sz w:val="32"/>
          <w:szCs w:val="32"/>
          <w:cs/>
        </w:rPr>
        <w:t>ประจ</w:t>
      </w:r>
      <w:r w:rsidR="00602D2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</w:t>
      </w:r>
      <w:r w:rsidR="00602D2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 w:rsidR="0076563D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โดยสรุปในภาพรวมได้ดังนี้</w:t>
      </w:r>
    </w:p>
    <w:p w:rsidR="00F47B96" w:rsidRPr="0076563D" w:rsidRDefault="006A48C3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76563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มติ</w:t>
      </w:r>
      <w:r w:rsidR="0091059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="008B4A41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91059C" w:rsidRPr="00434A03">
        <w:rPr>
          <w:rFonts w:ascii="TH SarabunIT๙" w:hAnsi="TH SarabunIT๙" w:cs="TH SarabunIT๙" w:hint="cs"/>
          <w:b/>
          <w:bCs/>
          <w:sz w:val="32"/>
          <w:szCs w:val="32"/>
          <w:cs/>
        </w:rPr>
        <w:t>1. การสร้างสังคมที่ไม่ทนต่อการทุจริต</w:t>
      </w:r>
      <w:r w:rsidR="001B49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6563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องค์การบริหารส่วนตำบลห้วยปริก</w:t>
      </w:r>
      <w:r w:rsidR="001B495B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</w:t>
      </w:r>
      <w:r w:rsidR="001B495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มาตรการที่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1059C" w:rsidRPr="00E713A4"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การสร้างจิตสำนึกและความตระหนักในการประพฤติตามประมวลจริยธรรม</w:t>
      </w:r>
      <w:r w:rsidR="0091059C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ส่งเสริมปลูกจิตสานึกด้านคุณธรรมจริยธรรมในการปฏิบัติงานตามหลัก</w:t>
      </w:r>
      <w:proofErr w:type="spellStart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บาลให้กับข้าราชการ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ลูกจ้างของหน่วยงานประกอบด้วย</w:t>
      </w:r>
      <w:r w:rsidR="009105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การประชาสัมพันธ์เผยแพร่มาตรฐานคุณธรรมจริยธรรมให้เจ้าหน้าที่ของรัฐในหน่วยงานทราบและถือปฏิบัติ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มาตรการที่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B495B" w:rsidRPr="00E713A4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proofErr w:type="spellStart"/>
      <w:r w:rsidR="001B495B" w:rsidRPr="00E713A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1B495B" w:rsidRPr="00E713A4">
        <w:rPr>
          <w:rFonts w:ascii="TH SarabunIT๙" w:hAnsi="TH SarabunIT๙" w:cs="TH SarabunIT๙"/>
          <w:sz w:val="32"/>
          <w:szCs w:val="32"/>
          <w:cs/>
        </w:rPr>
        <w:t>บาลและสร้างความโปร่งใสในองค์กร</w:t>
      </w:r>
      <w:r w:rsidR="001B495B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91059C" w:rsidRPr="00E713A4"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การสร้างจิตสำนึกที่จะไม่ทำการอันเป็นการขัดกันแห่งผลประโยชน์หรือการมีผลประโยชน์ทับซ้อน</w:t>
      </w:r>
      <w:r w:rsidR="0091059C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สริมสร้างความรู้ความเข้าใจแก่บุคลากรในสังกัดให้ประยุกต์ใช้หลักปรัชญาของเศรษฐกิจพอเพียงในการปฏิบัติงานและการดาเนินชีวิตประกอบด้วยกิจกรรมอบรมให้ความรู้กับข้าราชการและประชาชนเกี่ยวกับการเรียนรู้ตามรอยพระยุคลบาทการปฏิบัติตามหลักปรัชญาของเศรษฐกิจพอเพียงมาใช้ในการปฏิบัติงานและในชีวิตประจาวันอย่างต่อเนื่องและการรักษาสภาพองค์กรแห่งความพอเพียง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มาตรการที่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ส่งเสริมให้มีการทำบุญในวันสำ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คัญทางศาสนา</w:t>
      </w:r>
      <w:r w:rsidR="009105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ถือศีล</w:t>
      </w:r>
      <w:r w:rsidR="009105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ปฏิบัติธรรมเพื่อสร้างการเรียนรู้การดาเนินชีวิตตามหลักคุณธรรมจริยธรรม</w:t>
      </w:r>
    </w:p>
    <w:p w:rsidR="00F47B96" w:rsidRPr="0076563D" w:rsidRDefault="006A48C3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91059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มติที่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1059C" w:rsidRPr="00434A03"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การบริหารราชการเพื่อป้องกันการทุจริต</w:t>
      </w:r>
      <w:r w:rsidR="001B495B">
        <w:rPr>
          <w:rFonts w:ascii="TH SarabunIT๙" w:hAnsi="TH SarabunIT๙" w:cs="TH SarabunIT๙"/>
          <w:color w:val="000000"/>
          <w:sz w:val="32"/>
          <w:szCs w:val="32"/>
          <w:cs/>
        </w:rPr>
        <w:t>โดย</w:t>
      </w:r>
      <w:r w:rsidR="0076563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องค์การบริหารส่วนตำบลห้วยปริก</w:t>
      </w:r>
      <w:r w:rsidR="001B495B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</w:t>
      </w:r>
      <w:r w:rsidR="001B495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650D27" w:rsidRPr="0076563D" w:rsidRDefault="00F47B96" w:rsidP="00F47B96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มาตรการที่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6E2C02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เผยแพร่ประชาสัมพันธ์ข้อมูลข่าวสารด้านการป้องกันและปราบปรามการทุจริตให้สาธารณชนทราบการขยายช่องทางการรับฟังความคิดเห็นและแจ้งเบาะแสการทุจริตและประพฤติมิชอบของเจ้าหน้าที่ของรัฐโดยจัดให้มีช่องทางในการรับเรื่องร้องเรียนและแจ้งเบาะแสการทุจริตอาทิกล่องรับฟังความคิดเห็นของส่วนราชการเว็บไซต์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และการดำ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เนินการเปิดเผยข้อมูลข่าวสาร</w:t>
      </w:r>
      <w:proofErr w:type="spellStart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ตามพ</w:t>
      </w:r>
      <w:proofErr w:type="spellEnd"/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บ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ข้อมูลข่าวสารของราชการ</w:t>
      </w:r>
    </w:p>
    <w:p w:rsidR="00F47B96" w:rsidRPr="0076563D" w:rsidRDefault="006A48C3" w:rsidP="006A48C3">
      <w:pPr>
        <w:pageBreakBefore/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-๒-</w:t>
      </w:r>
    </w:p>
    <w:p w:rsidR="0091059C" w:rsidRDefault="006A48C3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91059C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มาตรการที่ ๒</w:t>
      </w:r>
      <w:proofErr w:type="gramStart"/>
      <w:r w:rsidR="0091059C"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9105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 </w:t>
      </w:r>
      <w:r w:rsidR="0091059C">
        <w:rPr>
          <w:rFonts w:ascii="TH SarabunIT๙" w:hAnsi="TH SarabunIT๙" w:cs="TH SarabunIT๙" w:hint="cs"/>
          <w:sz w:val="32"/>
          <w:szCs w:val="32"/>
          <w:cs/>
        </w:rPr>
        <w:t>การจัดตั้งศูนย์ข้อมูลข่าวสาร</w:t>
      </w:r>
      <w:r w:rsidR="00470FD6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ขององค์การบริหารส่วนตำบลห้วยปริก</w:t>
      </w:r>
      <w:r w:rsidR="0091059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91059C" w:rsidRPr="009B1CD5"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="0091059C"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="0091059C" w:rsidRPr="009B1CD5">
        <w:rPr>
          <w:rFonts w:ascii="TH SarabunIT๙" w:hAnsi="TH SarabunIT๙" w:cs="TH SarabunIT๙" w:hint="cs"/>
          <w:sz w:val="32"/>
          <w:szCs w:val="32"/>
          <w:cs/>
        </w:rPr>
        <w:t>การจัดชื้อ/จัดจ้างในระดับอำเภอ</w:t>
      </w:r>
      <w:proofErr w:type="gramEnd"/>
      <w:r w:rsidR="0091059C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91059C" w:rsidRDefault="0091059C" w:rsidP="00470FD6">
      <w:pPr>
        <w:autoSpaceDE w:val="0"/>
        <w:autoSpaceDN w:val="0"/>
        <w:adjustRightInd w:val="0"/>
        <w:ind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มาตรการที่ ๒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04F98">
        <w:rPr>
          <w:rFonts w:ascii="TH SarabunIT๙" w:hAnsi="TH SarabunIT๙" w:cs="TH SarabunIT๙" w:hint="cs"/>
          <w:sz w:val="32"/>
          <w:szCs w:val="32"/>
          <w:cs/>
        </w:rPr>
        <w:t>การจัดทำแผนภูมิขั้นตอนและระยะเวลาการดำเนินการเกี่ยวกับการบริการประชาชน</w:t>
      </w:r>
    </w:p>
    <w:p w:rsidR="0091059C" w:rsidRDefault="0091059C" w:rsidP="006A48C3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มาตรการที่ ๒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 </w:t>
      </w:r>
      <w:r w:rsidRPr="002C70DB">
        <w:rPr>
          <w:rFonts w:ascii="TH SarabunIT๙" w:hAnsi="TH SarabunIT๙" w:cs="TH SarabunIT๙" w:hint="cs"/>
          <w:sz w:val="32"/>
          <w:szCs w:val="32"/>
          <w:cs/>
        </w:rPr>
        <w:t>การดำเนินการทางกฎหมาย ทางวินัยกับบุคลากรที่ปฏิบัติราชการโดยมิชอบ</w:t>
      </w:r>
    </w:p>
    <w:p w:rsidR="00470FD6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มาตรการที่ 2.5 </w:t>
      </w:r>
      <w:r w:rsidRPr="002C70DB">
        <w:rPr>
          <w:rFonts w:ascii="TH SarabunIT๙" w:hAnsi="TH SarabunIT๙" w:cs="TH SarabunIT๙" w:hint="cs"/>
          <w:sz w:val="32"/>
          <w:szCs w:val="32"/>
          <w:cs/>
        </w:rPr>
        <w:t>การให้ความร่วมมือกับส่วนราชการ จังหวัด อำเภอ เพื่อการตรวจสอบ ควบคุมและ ดูแลการปฏิบัติราชการ</w:t>
      </w:r>
    </w:p>
    <w:p w:rsidR="00470FD6" w:rsidRDefault="0091059C" w:rsidP="006A48C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>มติ</w:t>
      </w:r>
      <w:r w:rsidR="006A48C3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="00470FD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A48C3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</w:t>
      </w:r>
      <w:r w:rsidR="008B4A41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470FD6" w:rsidRPr="00E84A5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  <w:r w:rsidR="00D7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77E0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องค์การบริหารส่วนตำบลห้วยปริก</w:t>
      </w:r>
      <w:r w:rsidR="00D77E0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</w:t>
      </w:r>
      <w:r w:rsidR="00D77E08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</w:t>
      </w:r>
      <w:r w:rsidR="00D77E0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77E08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470FD6" w:rsidRPr="000D3674" w:rsidRDefault="00470FD6" w:rsidP="00470FD6">
      <w:pPr>
        <w:tabs>
          <w:tab w:val="left" w:pos="709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Pr="000D3674">
        <w:rPr>
          <w:rFonts w:ascii="TH SarabunIT๙" w:hAnsi="TH SarabunIT๙" w:cs="TH SarabunIT๙"/>
          <w:sz w:val="32"/>
          <w:szCs w:val="32"/>
          <w:cs/>
        </w:rPr>
        <w:t>การเผยแพร่ประกาศจัดซื้อ</w:t>
      </w:r>
      <w:r w:rsidRPr="000D3674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0D3674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Pr="000D3674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การดำเนินงาน</w:t>
      </w:r>
      <w:r w:rsidRPr="000D3674">
        <w:rPr>
          <w:rFonts w:ascii="TH SarabunIT๙" w:hAnsi="TH SarabunIT๙" w:cs="TH SarabunIT๙"/>
          <w:sz w:val="32"/>
          <w:szCs w:val="32"/>
          <w:cs/>
        </w:rPr>
        <w:t xml:space="preserve">ผ่านทางศูนย์ข้อมูลข่าวสารและ </w:t>
      </w:r>
      <w:hyperlink r:id="rId5" w:history="1">
        <w:r w:rsidRPr="00F900FA">
          <w:rPr>
            <w:rStyle w:val="a4"/>
            <w:rFonts w:ascii="TH SarabunIT๙" w:hAnsi="TH SarabunIT๙" w:cs="TH SarabunIT๙"/>
            <w:color w:val="000000" w:themeColor="text1"/>
            <w:sz w:val="32"/>
            <w:szCs w:val="32"/>
          </w:rPr>
          <w:t>www.huaiprik.go.th</w:t>
        </w:r>
      </w:hyperlink>
    </w:p>
    <w:p w:rsidR="00470FD6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 </w:t>
      </w:r>
      <w:r w:rsidRPr="000D3674">
        <w:rPr>
          <w:rFonts w:ascii="TH SarabunIT๙" w:hAnsi="TH SarabunIT๙" w:cs="TH SarabunIT๙" w:hint="cs"/>
          <w:sz w:val="32"/>
          <w:szCs w:val="32"/>
          <w:cs/>
        </w:rPr>
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470FD6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proofErr w:type="gramStart"/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D3674">
        <w:rPr>
          <w:rFonts w:ascii="TH SarabunIT๙" w:hAnsi="TH SarabunIT๙" w:cs="TH SarabunIT๙"/>
          <w:sz w:val="32"/>
          <w:szCs w:val="32"/>
          <w:cs/>
        </w:rPr>
        <w:t>การ</w:t>
      </w:r>
      <w:r w:rsidRPr="000D3674">
        <w:rPr>
          <w:rFonts w:ascii="TH SarabunIT๙" w:hAnsi="TH SarabunIT๙" w:cs="TH SarabunIT๙" w:hint="cs"/>
          <w:sz w:val="32"/>
          <w:szCs w:val="32"/>
          <w:cs/>
        </w:rPr>
        <w:t>รับฟัง</w:t>
      </w:r>
      <w:r w:rsidRPr="000D3674">
        <w:rPr>
          <w:rFonts w:ascii="TH SarabunIT๙" w:hAnsi="TH SarabunIT๙" w:cs="TH SarabunIT๙"/>
          <w:sz w:val="32"/>
          <w:szCs w:val="32"/>
          <w:cs/>
        </w:rPr>
        <w:t>ความคิดเห็นของประชาชน/ผู้รับบริการ</w:t>
      </w:r>
      <w:r w:rsidRPr="000D36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3674">
        <w:rPr>
          <w:rFonts w:ascii="TH SarabunIT๙" w:hAnsi="TH SarabunIT๙" w:cs="TH SarabunIT๙"/>
          <w:sz w:val="32"/>
          <w:szCs w:val="32"/>
          <w:cs/>
        </w:rPr>
        <w:t>/</w:t>
      </w:r>
      <w:r w:rsidRPr="000D3674">
        <w:rPr>
          <w:rFonts w:ascii="TH SarabunIT๙" w:hAnsi="TH SarabunIT๙" w:cs="TH SarabunIT๙" w:hint="cs"/>
          <w:sz w:val="32"/>
          <w:szCs w:val="32"/>
          <w:cs/>
        </w:rPr>
        <w:t xml:space="preserve"> ในการดำเนินการตามอำนาจหน้าที่ของ </w:t>
      </w:r>
      <w:proofErr w:type="spellStart"/>
      <w:r w:rsidRPr="000D3674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proofErr w:type="gramEnd"/>
    </w:p>
    <w:p w:rsidR="00470FD6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 </w:t>
      </w:r>
      <w:r w:rsidRPr="000D3674">
        <w:rPr>
          <w:rFonts w:ascii="TH SarabunIT๙" w:hAnsi="TH SarabunIT๙" w:cs="TH SarabunIT๙" w:hint="cs"/>
          <w:sz w:val="32"/>
          <w:szCs w:val="32"/>
          <w:cs/>
        </w:rPr>
        <w:t>การมีช่องทางให้ประชาชนสามารถร้องเรียนร้องทุกข์ได้โดยสะดวก</w:t>
      </w:r>
    </w:p>
    <w:p w:rsidR="00470FD6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มาตรการที่ 3.5 </w:t>
      </w:r>
      <w:r w:rsidRPr="00536127">
        <w:rPr>
          <w:rFonts w:ascii="TH SarabunIT๙" w:hAnsi="TH SarabunIT๙" w:cs="TH SarabunIT๙" w:hint="cs"/>
          <w:sz w:val="32"/>
          <w:szCs w:val="32"/>
          <w:cs/>
        </w:rPr>
        <w:t xml:space="preserve">การให้ประชาชนมีส่วนร่วมในการจัดทำแผนพัฒนา </w:t>
      </w:r>
    </w:p>
    <w:p w:rsidR="00470FD6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มาตรการที่ 3.6 </w:t>
      </w:r>
      <w:r w:rsidRPr="00536127">
        <w:rPr>
          <w:rFonts w:ascii="TH SarabunIT๙" w:hAnsi="TH SarabunIT๙" w:cs="TH SarabunIT๙" w:hint="cs"/>
          <w:sz w:val="32"/>
          <w:szCs w:val="32"/>
          <w:cs/>
        </w:rPr>
        <w:t>การให้ประชาชนมีส่วนร่วมในการจัดหาพัสดุ</w:t>
      </w:r>
    </w:p>
    <w:p w:rsidR="00470FD6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มาตรการที่ 3.7 </w:t>
      </w:r>
      <w:r w:rsidRPr="00536127">
        <w:rPr>
          <w:rFonts w:ascii="TH SarabunIT๙" w:hAnsi="TH SarabunIT๙" w:cs="TH SarabunIT๙" w:hint="cs"/>
          <w:sz w:val="32"/>
          <w:szCs w:val="32"/>
          <w:cs/>
        </w:rPr>
        <w:t>การให้ประชาชนมีส่วนร่วมตรวจสอบและประเมินผลการปฏิบัติงาน</w:t>
      </w:r>
    </w:p>
    <w:p w:rsidR="00470FD6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มติ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4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E0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องค์การบริหารส่วนตำบลห้วยปริก</w:t>
      </w:r>
      <w:r w:rsidR="00D77E0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</w:t>
      </w:r>
      <w:r w:rsidR="00D77E08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</w:t>
      </w:r>
      <w:r w:rsidR="00D77E0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77E08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6A48C3" w:rsidRDefault="00470FD6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สริมสร้างความแข็งแกร่งในการป้องกันและปราบปรามการทุจริตภาครัฐโดยส่วนราชการของ</w:t>
      </w:r>
      <w:r w:rsidR="0076563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องค์การบริหารส่วนตำบลห้วยปริก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จัดระบบควบคุมภายในมาใช้ในการปฏิบัติงานและมีการจัดวางระบบควบคุมภายในและติดตามประเมินผลอย่างต่อเนื่อง</w:t>
      </w:r>
    </w:p>
    <w:p w:rsidR="00F47B96" w:rsidRDefault="001B495B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 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พัฒนาศักยภาพเจ้าหน้าที่ของรัฐในการป้องกันและปราบปรามการทุจริตโดยส่วนราชการของ</w:t>
      </w:r>
      <w:r w:rsidR="0076563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องค์การบริหารส่วนตำบลห้วยปริก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ดำเนินการจัดส่งเจ้าหน้าที่เข้าร่วมอบรมหลักสูตรการป้องกันและปราบปรามการทุจริต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และหลักสูตรอื่นที่เกี่ยวข้อง</w:t>
      </w:r>
    </w:p>
    <w:p w:rsidR="001B495B" w:rsidRDefault="001B495B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  </w:t>
      </w:r>
      <w:r w:rsidRPr="00426E52">
        <w:rPr>
          <w:rFonts w:ascii="TH SarabunIT๙" w:hAnsi="TH SarabunIT๙" w:cs="TH SarabunIT๙"/>
          <w:sz w:val="32"/>
          <w:szCs w:val="32"/>
          <w:cs/>
        </w:rPr>
        <w:t>การ</w:t>
      </w:r>
      <w:r w:rsidRPr="00426E52">
        <w:rPr>
          <w:rFonts w:ascii="TH SarabunIT๙" w:hAnsi="TH SarabunIT๙" w:cs="TH SarabunIT๙" w:hint="cs"/>
          <w:sz w:val="32"/>
          <w:szCs w:val="32"/>
          <w:cs/>
        </w:rPr>
        <w:t>ส่งเสริมสมาชิกสภา</w:t>
      </w:r>
      <w:proofErr w:type="gramEnd"/>
      <w:r w:rsidRPr="00426E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26E5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26E52">
        <w:rPr>
          <w:rFonts w:ascii="TH SarabunIT๙" w:hAnsi="TH SarabunIT๙" w:cs="TH SarabunIT๙" w:hint="cs"/>
          <w:sz w:val="32"/>
          <w:szCs w:val="32"/>
          <w:cs/>
        </w:rPr>
        <w:t>ให้มีบทบาทในการตรวจสอบการปฏิบัติงานของฝ่ายบริหาร</w:t>
      </w:r>
    </w:p>
    <w:p w:rsidR="001B495B" w:rsidRDefault="001B495B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  </w:t>
      </w:r>
      <w:r w:rsidRPr="00426E52">
        <w:rPr>
          <w:rFonts w:ascii="TH SarabunIT๙" w:hAnsi="TH SarabunIT๙" w:cs="TH SarabunIT๙" w:hint="cs"/>
          <w:sz w:val="32"/>
          <w:szCs w:val="32"/>
          <w:cs/>
        </w:rPr>
        <w:t>โครงการจัดตั้งศูนย์ดำรงธรรม</w:t>
      </w:r>
      <w:proofErr w:type="gramEnd"/>
      <w:r w:rsidRPr="00426E52">
        <w:rPr>
          <w:rFonts w:ascii="TH SarabunIT๙" w:hAnsi="TH SarabunIT๙" w:cs="TH SarabunIT๙" w:hint="cs"/>
          <w:sz w:val="32"/>
          <w:szCs w:val="32"/>
          <w:cs/>
        </w:rPr>
        <w:t xml:space="preserve"> และศูนย์ยุติธรรมชุมขน</w:t>
      </w:r>
      <w:r w:rsidR="002C2EC9">
        <w:rPr>
          <w:rFonts w:ascii="TH SarabunIT๙" w:hAnsi="TH SarabunIT๙" w:cs="TH SarabunIT๙" w:hint="cs"/>
          <w:sz w:val="32"/>
          <w:szCs w:val="32"/>
          <w:cs/>
        </w:rPr>
        <w:t>ตำบลห้วยปริก</w:t>
      </w:r>
    </w:p>
    <w:p w:rsidR="00D77E08" w:rsidRPr="00D77E08" w:rsidRDefault="00D77E08" w:rsidP="006A48C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F47B96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 การวิเคราะห์แผนปฏิบัติการป้องกันและปราบปรามการทุจริต</w:t>
      </w:r>
      <w:r w:rsidR="001E543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ประจำปีงบประมาณ 25</w:t>
      </w:r>
      <w:r w:rsidR="00E319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6F3BF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</w:p>
    <w:p w:rsidR="00D77E08" w:rsidRPr="00D77E08" w:rsidRDefault="00D77E08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F47B96" w:rsidRPr="0076563D" w:rsidRDefault="008B4A41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การวิเคราะห์แผนปฏิบัติการป้องกันและปราบปรามการทุจริต ประจำปีงบประมาณ</w:t>
      </w:r>
      <w:r w:rsidR="001E543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E319F5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6F3BF6">
        <w:rPr>
          <w:rFonts w:ascii="TH SarabunIT๙" w:hAnsi="TH SarabunIT๙" w:cs="TH SarabunIT๙" w:hint="cs"/>
          <w:color w:val="000000"/>
          <w:sz w:val="32"/>
          <w:szCs w:val="32"/>
          <w:cs/>
        </w:rPr>
        <w:t>62</w:t>
      </w:r>
      <w:r w:rsidR="001E543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76563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องค์การบริหารส่วนตำบลห้วยปริก</w:t>
      </w:r>
      <w:r w:rsidR="00D77E08">
        <w:rPr>
          <w:rFonts w:ascii="TH SarabunIT๙" w:hAnsi="TH SarabunIT๙" w:cs="TH SarabunIT๙"/>
          <w:color w:val="000000"/>
          <w:sz w:val="32"/>
          <w:szCs w:val="32"/>
          <w:cs/>
        </w:rPr>
        <w:t>แล้วมีข้อสังเกตในการด</w:t>
      </w:r>
      <w:r w:rsidR="00D77E0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เนินกิจกรรม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F900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F47B96" w:rsidRPr="0076563D" w:rsidRDefault="00F47B96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proofErr w:type="gramStart"/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ลักษณะ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รูปแบบของกิจกรรมที่ส่วนราชการดำเนินการจะเป็นกิจกรรมที่มีลักษณะที่คล้ายกันขึ้นอยู่กับลักษณะบทบาทภารกิจของ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แต่ละ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</w:t>
      </w:r>
      <w:proofErr w:type="gramEnd"/>
    </w:p>
    <w:p w:rsidR="002C2EC9" w:rsidRDefault="00F47B96" w:rsidP="002C2EC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การดำ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นินกิจกรรมตามแผนปฏิบัติการฯของส่วนราชการยังคงมุ่งเน้นการวัดผลเชิงปริมาณยังไม่วัดผลเชิงคุณภาพจากผลลัพธ์ที่เกิดขึ้นเนื่องจากผู้รับผิดชอบยังขาดความเข้าใจเรื่องของการจัดทำแผน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</w:p>
    <w:p w:rsidR="002C2EC9" w:rsidRDefault="002C2EC9" w:rsidP="002C2EC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-3-</w:t>
      </w:r>
    </w:p>
    <w:p w:rsidR="002C2EC9" w:rsidRPr="0076563D" w:rsidRDefault="002C2EC9" w:rsidP="002C2EC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47B96" w:rsidRDefault="00F47B96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8B4A41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การดำ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เนินกิจกรรมตามแผนปฏิบัติการฯยังขาดการบูร</w:t>
      </w:r>
      <w:proofErr w:type="spellStart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การร่วมกันภายในหน่วยงานอื่นทำให้กิจกรรมที่จัด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ขึ้นเป็นลักษณะของการต่างคนต่างทำ</w:t>
      </w:r>
    </w:p>
    <w:p w:rsidR="00851FE9" w:rsidRPr="00851FE9" w:rsidRDefault="00851FE9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ข้อดี</w:t>
      </w:r>
      <w:r w:rsidR="00030C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/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ข้อเสีย</w:t>
      </w:r>
      <w:r w:rsidR="00030C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ปัญหาอุปสรรค</w:t>
      </w:r>
      <w:r w:rsidR="00EC258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C258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</w:t>
      </w:r>
      <w:r w:rsidR="00EC258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และ</w:t>
      </w:r>
      <w:r w:rsidR="00EC2583" w:rsidRPr="00EC258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แนวทางแก้ไข</w:t>
      </w:r>
    </w:p>
    <w:p w:rsidR="00F47B96" w:rsidRPr="006F3BF6" w:rsidRDefault="00F47B96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6F3BF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๕</w:t>
      </w:r>
      <w:r w:rsidRPr="006F3BF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.</w:t>
      </w:r>
      <w:r w:rsidRPr="006F3BF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๑</w:t>
      </w:r>
      <w:r w:rsidR="00CA75E7" w:rsidRPr="006F3BF6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6F3BF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ข้อดี</w:t>
      </w:r>
    </w:p>
    <w:p w:rsidR="006A48C3" w:rsidRPr="0076563D" w:rsidRDefault="00F47B96" w:rsidP="00F47B96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แผนป้องกันและปราบปรามการทุจริตช่วยกระตุ้นให้</w:t>
      </w:r>
      <w:r w:rsidR="00851FE9">
        <w:rPr>
          <w:rFonts w:ascii="TH SarabunIT๙" w:hAnsi="TH SarabunIT๙" w:cs="TH SarabunIT๙" w:hint="cs"/>
          <w:color w:val="000000"/>
          <w:sz w:val="32"/>
          <w:szCs w:val="32"/>
          <w:cs/>
        </w:rPr>
        <w:t>ข้าราชการส่วนท้องถิ่น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</w:p>
    <w:p w:rsidR="00F47B96" w:rsidRPr="0076563D" w:rsidRDefault="006A48C3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พนักงานจ้างเกิดความตระหนักในการทำ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งานที่เป็นไปตามระเบียบขั้นตอนกฎหมายและเกิดการติดตามงานอย่างเป็นระบบ</w:t>
      </w:r>
    </w:p>
    <w:p w:rsidR="00F47B96" w:rsidRPr="0076563D" w:rsidRDefault="00F47B96" w:rsidP="00F47B96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ก่อให้เกิดการปรับปรุงระบบงานให้เหมาะสมเพื่อประโยชน์ของทางราชการและประชาชน</w:t>
      </w:r>
    </w:p>
    <w:p w:rsidR="00F47B96" w:rsidRPr="0076563D" w:rsidRDefault="00F47B96" w:rsidP="00F47B96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6A48C3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เกิดการพัฒนาสมรรถนะในการทำ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งานของบุคลากรในหน่วยงานบุคลากรมีความ</w:t>
      </w:r>
    </w:p>
    <w:p w:rsidR="00F47B96" w:rsidRPr="0076563D" w:rsidRDefault="006A48C3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ละเอียดรอบคอบในการทำ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ลดความผิดพลาดในการดำ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เนินการโดยเฉพาะในเรื่องของการจัดซื้อจัดจ้างตามระเบียบพัสดุ</w:t>
      </w:r>
    </w:p>
    <w:p w:rsidR="00F47B96" w:rsidRPr="0076563D" w:rsidRDefault="00CE0B5A" w:rsidP="00F47B96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เกิดการสร้</w:t>
      </w:r>
      <w:r w:rsidR="00800752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างเครือข่ายในการช่วยตรวจสอบการทำ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งานของภาคราชการการมีส่วนร่วม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ของภาคประชาชนและเอกชน</w:t>
      </w:r>
      <w:r w:rsidR="00800752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ในการตรวจสอบติดตามการทำ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งานของภาคราชการ</w:t>
      </w:r>
    </w:p>
    <w:p w:rsidR="00F47B96" w:rsidRPr="0076563D" w:rsidRDefault="00F47B96" w:rsidP="00F47B96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๕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ประชาชนเกิดความมั่นใจในการทางานของภาคราชการมากขึ้น</w:t>
      </w:r>
      <w:r w:rsidR="00800752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ลดจำ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นวนการร้องเรียน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เพิ่มความโปร่งใสในการปฏิบ</w:t>
      </w:r>
      <w:r w:rsidR="00800752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ัติงานและเพิ่มประสิทธิภาพในการทำ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งานของภาคราชการ</w:t>
      </w:r>
    </w:p>
    <w:p w:rsidR="00F47B96" w:rsidRPr="0076563D" w:rsidRDefault="00F47B96" w:rsidP="00F47B96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เป็นการเสริมสร้างจิตสานึกและค่านิยมของเจ้าหน้าที่ของรัฐให้ปฏิบัติงานโดยสุจริตและ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ยึดหลัก</w:t>
      </w:r>
      <w:proofErr w:type="spellStart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บาลในการปฏิบัติงานเสริมสร้างและป้องกันการทุจริตในหน่วยงานอย่างมีประสิทธิภาพ</w:t>
      </w:r>
    </w:p>
    <w:p w:rsidR="00F47B96" w:rsidRPr="0076563D" w:rsidRDefault="00F47B96" w:rsidP="00F47B96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800752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เป็นการส่งเสริมให้มีการนำ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หลักปรัชญาเศรษฐกิจพอเพียงมาใช้ในการปฏิบัติงานและการ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ดำรงชีวิตของบุคลากรในหน่วยงานเป็นการสร้างภูมิคุ้มกันและความยั่งยืนของการพัฒนา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๘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เป็นการป้องกันบุ</w:t>
      </w:r>
      <w:r w:rsidR="00800752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คลากรของหน่วยงานราชการมิให้กระทำ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ผิดซึ่งทำให้เกิดผลในทางปฏิบัติที่ดีโดยเฉพาะเจ้าหน้าที่ที่ต้องเกี่ยวข้องกับผลประโยชน์โดยตรง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๙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หน่วยงานได้ปฏิบัติหน้าที่ด้วยความรับผิดชอบต่อประชาชนมีคุณธรรมจริยธรรมคำนึงถึงประโยชน์ส่วนรวมเป็นที่ตั้งและมีหลัก</w:t>
      </w:r>
      <w:proofErr w:type="spellStart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</w:p>
    <w:p w:rsidR="006A48C3" w:rsidRPr="006F3BF6" w:rsidRDefault="002C2EC9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A48C3" w:rsidRPr="006F3BF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๕</w:t>
      </w:r>
      <w:r w:rsidR="006A48C3" w:rsidRPr="006F3BF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.</w:t>
      </w:r>
      <w:proofErr w:type="gramStart"/>
      <w:r w:rsidR="006A48C3" w:rsidRPr="006F3BF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๒  ข้อเสีย</w:t>
      </w:r>
      <w:proofErr w:type="gramEnd"/>
    </w:p>
    <w:p w:rsidR="00F47B96" w:rsidRDefault="00CE0B5A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กิจกรรมหรือแผนงานบางอย่างของแผนปฏิบัติการป้องกันและปราบปรามการทุจริตเป็นการเพิ่มภาระจากการปฏิบัติงานประจำและทำให้บุคลากรของหน่วยงานไม่ได้ให้ความสนใจและไม่เล็งเห็นถึงความสำคัญของการจัดทำแผนปฏิบัติการป้องกันและปราบปรามการทุจริตเท่าที่ควร</w:t>
      </w:r>
    </w:p>
    <w:p w:rsidR="001B495B" w:rsidRPr="001B495B" w:rsidRDefault="001B495B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F47B96" w:rsidRPr="0076563D" w:rsidRDefault="00CA75E7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F47B96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๕.๒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F47B96"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ปัญหาอุปสรรค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</w:t>
      </w:r>
      <w:r w:rsidR="00CE0B5A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ุคลากรของหน่วยงานบางท่านยังยึดติดกับการทำงานในรูปแบบเดิมๆไม่ยอมรับการเปลี่ยนแปลงทำให้การทำงานล่าช้าและไม่เป็นไปตามเป้าหมาย</w:t>
      </w:r>
    </w:p>
    <w:p w:rsidR="00800752" w:rsidRPr="0076563D" w:rsidRDefault="00800752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๒. บุคลากรที่ได้ตำแหน่งมาจากหน่วยงานอื่น ปฏิบัติตนไม่เหมาะสมเอื้อต่อการทุจริต</w:t>
      </w:r>
    </w:p>
    <w:p w:rsidR="00F47B96" w:rsidRPr="0076563D" w:rsidRDefault="00CE0B5A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๓.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หาวิทยากรที่ดีความรู้และความสามารถในการมาสนับสนุนอบรมเป็นเรื่องที่ยากและยังขาดการให้ความร่วมมือจากหน่วยงานที่เกี่ยวข้อง</w:t>
      </w:r>
    </w:p>
    <w:p w:rsidR="00F47B96" w:rsidRDefault="00CE0B5A" w:rsidP="006A48C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๔. 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อบรมให้ความรู้จากหน่วยงานกลางทั้งในเรื่องวิชาการและด้านการป้องกันยังมีน้อยไม่ต่อเนื่องขาดวัสดุอุปกรณ์เครื่องมือเครื่องใช้ในการปฏิบัติหน้าที่</w:t>
      </w:r>
    </w:p>
    <w:p w:rsidR="002C2EC9" w:rsidRPr="0076563D" w:rsidRDefault="002C2EC9" w:rsidP="002C2EC9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-4-</w:t>
      </w:r>
    </w:p>
    <w:p w:rsidR="00F47B96" w:rsidRDefault="00CE0B5A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๕.</w:t>
      </w:r>
      <w:r w:rsidR="00F47B96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ครือข่ายในภาคประชาชนบางส่วนยังขาดความเข้าใจในบทบาทของการตรวจสอบของตนเองโดยเห็นว่าการป้องกันและปราบปรามการทุจริตเป็นเรื่องของหน่วยงานราชการเท่านั้น</w:t>
      </w:r>
    </w:p>
    <w:p w:rsidR="001B495B" w:rsidRPr="001B495B" w:rsidRDefault="001B495B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F47B96" w:rsidRPr="00EC2583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CA75E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656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๕.๓ </w:t>
      </w:r>
      <w:r w:rsidRPr="00EC258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</w:t>
      </w:r>
      <w:r w:rsidR="00EC2583" w:rsidRPr="00EC258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และแนวทางแก้ไข</w:t>
      </w:r>
    </w:p>
    <w:p w:rsidR="00800752" w:rsidRPr="0076563D" w:rsidRDefault="00F47B96" w:rsidP="00F47B96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800752"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เห็น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สมควรปรับปรุงแผนปฏิบัติการการป้องกันและปราบปรามการทุจริตในการจัดทำแผนฯครั้ง</w:t>
      </w:r>
    </w:p>
    <w:p w:rsidR="00F47B96" w:rsidRPr="0076563D" w:rsidRDefault="00F47B96" w:rsidP="00F47B9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ต่อไปที่จะได้มีการจัดสรรงบประมาณสนับสนุนอย่างชัดเจนเพื่อให้การดำเนินการเป็นรูปธรรมมากยิ่งขึ้น</w:t>
      </w:r>
    </w:p>
    <w:p w:rsidR="00F47B96" w:rsidRPr="0076563D" w:rsidRDefault="00F47B96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๒) สมควรให้มีการจัดเป็นหน่วยงานการป้องกันและปราบปรามการทุจริตภาครัฐระดับจังหวัดโดยให้มีการสนับสนุนองค์กรปกครองส่วนท้องถิ่น พนักงานส่วนท้องถิ่นหรือลูกจ้างเพื่อเป็นการสนับสนุนการป้องกันและปราบปรามการทุจริตได้มีการทำงานอย่างเป็นรูปธรรม</w:t>
      </w:r>
    </w:p>
    <w:p w:rsidR="00F47B96" w:rsidRPr="0076563D" w:rsidRDefault="00F47B96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7656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ของหน่วยงานอื่นๆที่เกี่ยวข้องเพื่อให้การขับเคลื่อนยุทธศาสตร์ชาติว่าด้วยการป้องกันและปราบปรามการทุจริตของประเทศให้เป็นไปอย่างมีประสิทธิภาพและประสิทธิผล</w:t>
      </w:r>
    </w:p>
    <w:p w:rsidR="00F47B96" w:rsidRPr="0076563D" w:rsidRDefault="00F47B96" w:rsidP="00F47B9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๔) การป้องกันและปราบปรามการทุจริตเป็นเรื่องสำคัญเจ้าหน้าที่บางหน่วยงานบางครั้งต้องปฏิบัติงานนโยบายของนโยบายรัฐบาลทำให้ไม่มีเวลาในการมาวิเคราะห์ข้อมูลอย่างจริงจังแผนงานที่ดำเนินการอาจไม่สมบูรณ์สมควรที่จะได้มีการกำหนดกรอบและแนวทางปฏิบัติที่ชัดเจน</w:t>
      </w:r>
    </w:p>
    <w:p w:rsidR="00F47B96" w:rsidRPr="00EF05D8" w:rsidRDefault="00F47B96" w:rsidP="00EF05D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ab/>
        <w:t>๕) งบประมาณของ</w:t>
      </w:r>
      <w:r w:rsidR="0076563D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องค์การบริหารส่วนตำบลห้วยปริก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และบุคลากรมี</w:t>
      </w:r>
      <w:r w:rsidR="00EF05D8">
        <w:rPr>
          <w:rFonts w:ascii="TH SarabunIT๙" w:hAnsi="TH SarabunIT๙" w:cs="TH SarabunIT๙" w:hint="cs"/>
          <w:color w:val="000000"/>
          <w:sz w:val="32"/>
          <w:szCs w:val="32"/>
          <w:cs/>
        </w:rPr>
        <w:t>จำนวน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จำกัดทำให้การปฏิบัติงาน</w:t>
      </w:r>
      <w:r w:rsidR="00EF05D8"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ตามอำนาจหน้าที่</w:t>
      </w:r>
      <w:r w:rsidRPr="0076563D">
        <w:rPr>
          <w:rFonts w:ascii="TH SarabunIT๙" w:hAnsi="TH SarabunIT๙" w:cs="TH SarabunIT๙"/>
          <w:color w:val="000000"/>
          <w:sz w:val="32"/>
          <w:szCs w:val="32"/>
          <w:cs/>
        </w:rPr>
        <w:t>ไม่สมบูรณ์เท่าที่ควร</w:t>
      </w:r>
    </w:p>
    <w:p w:rsidR="00157285" w:rsidRPr="0076563D" w:rsidRDefault="00157285" w:rsidP="0080075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</w:p>
    <w:p w:rsidR="00800752" w:rsidRPr="0076563D" w:rsidRDefault="00800752" w:rsidP="0080075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E6887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76563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6F3B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3B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F3BF6" w:rsidRPr="0076563D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6F3BF6" w:rsidRPr="0076563D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6F3BF6" w:rsidRPr="0076563D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C95D24" w:rsidRPr="0076563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C2EC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F3BF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57285" w:rsidRPr="0076563D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800752" w:rsidRPr="0076563D" w:rsidRDefault="00800752" w:rsidP="0080075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9E6887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76563D">
        <w:rPr>
          <w:rFonts w:ascii="TH SarabunIT๙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Pr="0076563D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Pr="0076563D"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157285" w:rsidRPr="0076563D" w:rsidRDefault="00157285" w:rsidP="0080075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95D24" w:rsidRPr="0076563D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76563D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800752" w:rsidRPr="0076563D">
        <w:rPr>
          <w:rFonts w:ascii="TH SarabunIT๙" w:hAnsi="TH SarabunIT๙" w:cs="TH SarabunIT๙"/>
          <w:sz w:val="32"/>
          <w:szCs w:val="32"/>
          <w:cs/>
        </w:rPr>
        <w:t xml:space="preserve"> นิติกร</w:t>
      </w:r>
      <w:r w:rsidR="0076563D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602D23" w:rsidRPr="0076563D" w:rsidRDefault="00157285" w:rsidP="00157285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C2EC9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</w:p>
    <w:p w:rsidR="0076563D" w:rsidRPr="002C2EC9" w:rsidRDefault="0076563D" w:rsidP="0076563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:rsidR="0076563D" w:rsidRPr="0076563D" w:rsidRDefault="0076563D" w:rsidP="0076563D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76563D" w:rsidRPr="0076563D" w:rsidRDefault="002C2EC9" w:rsidP="0076563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6563D" w:rsidRPr="0076563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6F3BF6">
        <w:rPr>
          <w:rFonts w:ascii="TH SarabunIT๙" w:hAnsi="TH SarabunIT๙" w:cs="TH SarabunIT๙"/>
          <w:sz w:val="32"/>
          <w:szCs w:val="32"/>
        </w:rPr>
        <w:t xml:space="preserve">    </w:t>
      </w:r>
      <w:proofErr w:type="spellStart"/>
      <w:r w:rsidR="006F3BF6">
        <w:rPr>
          <w:rFonts w:ascii="TH SarabunIT๙" w:hAnsi="TH SarabunIT๙" w:cs="TH SarabunIT๙" w:hint="cs"/>
          <w:sz w:val="32"/>
          <w:szCs w:val="32"/>
          <w:cs/>
        </w:rPr>
        <w:t>อริศรา</w:t>
      </w:r>
      <w:proofErr w:type="spellEnd"/>
      <w:r w:rsidR="006F3BF6">
        <w:rPr>
          <w:rFonts w:ascii="TH SarabunIT๙" w:hAnsi="TH SarabunIT๙" w:cs="TH SarabunIT๙" w:hint="cs"/>
          <w:sz w:val="32"/>
          <w:szCs w:val="32"/>
          <w:cs/>
        </w:rPr>
        <w:t xml:space="preserve">  ทวีทรัพย์</w:t>
      </w:r>
    </w:p>
    <w:p w:rsidR="0076563D" w:rsidRPr="0076563D" w:rsidRDefault="0076563D" w:rsidP="0076563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ทวีทรัพย์</w:t>
      </w:r>
      <w:r w:rsidRPr="0076563D">
        <w:rPr>
          <w:rFonts w:ascii="TH SarabunIT๙" w:hAnsi="TH SarabunIT๙" w:cs="TH SarabunIT๙"/>
          <w:sz w:val="32"/>
          <w:szCs w:val="32"/>
          <w:cs/>
        </w:rPr>
        <w:t>)</w:t>
      </w:r>
    </w:p>
    <w:p w:rsidR="0076563D" w:rsidRPr="0076563D" w:rsidRDefault="0076563D" w:rsidP="0076563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956BBD">
        <w:rPr>
          <w:rFonts w:ascii="TH SarabunIT๙" w:hAnsi="TH SarabunIT๙" w:cs="TH SarabunIT๙" w:hint="cs"/>
          <w:sz w:val="32"/>
          <w:szCs w:val="32"/>
          <w:cs/>
        </w:rPr>
        <w:t>หัวหน้าสำนัก</w:t>
      </w:r>
      <w:r w:rsidRPr="0076563D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157285" w:rsidRPr="0076563D" w:rsidRDefault="00157285" w:rsidP="00157285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</w:p>
    <w:p w:rsidR="00157285" w:rsidRPr="0076563D" w:rsidRDefault="00157285" w:rsidP="00157285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:rsidR="00157285" w:rsidRPr="0076563D" w:rsidRDefault="00157285" w:rsidP="00157285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57285" w:rsidRPr="0076563D" w:rsidRDefault="002C2EC9" w:rsidP="00157285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57285" w:rsidRPr="0076563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6F3BF6">
        <w:rPr>
          <w:rFonts w:ascii="TH SarabunIT๙" w:hAnsi="TH SarabunIT๙" w:cs="TH SarabunIT๙"/>
          <w:sz w:val="32"/>
          <w:szCs w:val="32"/>
        </w:rPr>
        <w:t xml:space="preserve">      </w:t>
      </w:r>
      <w:r w:rsidR="006F3BF6">
        <w:rPr>
          <w:rFonts w:ascii="TH SarabunIT๙" w:hAnsi="TH SarabunIT๙" w:cs="TH SarabunIT๙" w:hint="cs"/>
          <w:sz w:val="32"/>
          <w:szCs w:val="32"/>
          <w:cs/>
        </w:rPr>
        <w:t xml:space="preserve"> ชาตรี   ชูขันธ์</w:t>
      </w:r>
    </w:p>
    <w:p w:rsidR="00157285" w:rsidRPr="0076563D" w:rsidRDefault="00157285" w:rsidP="00157285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76563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6563D">
        <w:rPr>
          <w:rFonts w:ascii="TH SarabunIT๙" w:hAnsi="TH SarabunIT๙" w:cs="TH SarabunIT๙"/>
          <w:sz w:val="32"/>
          <w:szCs w:val="32"/>
          <w:cs/>
        </w:rPr>
        <w:t>(</w:t>
      </w:r>
      <w:r w:rsidR="0076563D">
        <w:rPr>
          <w:rFonts w:ascii="TH SarabunIT๙" w:hAnsi="TH SarabunIT๙" w:cs="TH SarabunIT๙" w:hint="cs"/>
          <w:sz w:val="32"/>
          <w:szCs w:val="32"/>
          <w:cs/>
        </w:rPr>
        <w:t>นายชาตรี   ชูขันธ์</w:t>
      </w:r>
      <w:r w:rsidRPr="0076563D">
        <w:rPr>
          <w:rFonts w:ascii="TH SarabunIT๙" w:hAnsi="TH SarabunIT๙" w:cs="TH SarabunIT๙"/>
          <w:sz w:val="32"/>
          <w:szCs w:val="32"/>
          <w:cs/>
        </w:rPr>
        <w:t>)</w:t>
      </w:r>
    </w:p>
    <w:p w:rsidR="00157285" w:rsidRPr="0076563D" w:rsidRDefault="00157285" w:rsidP="00157285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         ตำแหน่ง ปลัดองค์การบริหารส่วนตำบล</w:t>
      </w:r>
    </w:p>
    <w:p w:rsidR="00157285" w:rsidRPr="002C2EC9" w:rsidRDefault="00157285" w:rsidP="00157285">
      <w:pPr>
        <w:rPr>
          <w:rFonts w:ascii="TH SarabunIT๙" w:hAnsi="TH SarabunIT๙" w:cs="TH SarabunIT๙"/>
          <w:sz w:val="16"/>
          <w:szCs w:val="16"/>
        </w:rPr>
      </w:pPr>
    </w:p>
    <w:p w:rsidR="00157285" w:rsidRPr="0076563D" w:rsidRDefault="00157285" w:rsidP="00157285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157285" w:rsidRPr="0076563D" w:rsidRDefault="00157285" w:rsidP="00157285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157285" w:rsidRPr="0076563D" w:rsidRDefault="0076563D" w:rsidP="00157285">
      <w:pPr>
        <w:pStyle w:val="a3"/>
        <w:ind w:left="18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57285" w:rsidRPr="0076563D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 w:rsidR="006F3BF6">
        <w:rPr>
          <w:rFonts w:ascii="TH SarabunIT๙" w:hAnsi="TH SarabunIT๙" w:cs="TH SarabunIT๙" w:hint="cs"/>
          <w:sz w:val="32"/>
          <w:szCs w:val="32"/>
          <w:cs/>
        </w:rPr>
        <w:t xml:space="preserve">  นาคินทร์    จิตธรรม</w:t>
      </w:r>
    </w:p>
    <w:p w:rsidR="00157285" w:rsidRPr="0076563D" w:rsidRDefault="00157285" w:rsidP="00157285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                         (</w:t>
      </w:r>
      <w:r w:rsidR="0076563D">
        <w:rPr>
          <w:rFonts w:ascii="TH SarabunIT๙" w:hAnsi="TH SarabunIT๙" w:cs="TH SarabunIT๙" w:hint="cs"/>
          <w:sz w:val="32"/>
          <w:szCs w:val="32"/>
          <w:cs/>
        </w:rPr>
        <w:t>นาคินทร์    จิตธรรม</w:t>
      </w:r>
      <w:r w:rsidRPr="0076563D">
        <w:rPr>
          <w:rFonts w:ascii="TH SarabunIT๙" w:hAnsi="TH SarabunIT๙" w:cs="TH SarabunIT๙"/>
          <w:sz w:val="32"/>
          <w:szCs w:val="32"/>
          <w:cs/>
        </w:rPr>
        <w:t>)</w:t>
      </w:r>
    </w:p>
    <w:p w:rsidR="00157285" w:rsidRPr="00157285" w:rsidRDefault="006E2C02" w:rsidP="00157285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  <w:r w:rsidRPr="0076563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563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57285">
        <w:rPr>
          <w:rFonts w:ascii="TH SarabunPSK" w:hAnsi="TH SarabunPSK" w:cs="TH SarabunPSK" w:hint="cs"/>
          <w:sz w:val="32"/>
          <w:szCs w:val="32"/>
          <w:cs/>
        </w:rPr>
        <w:t>ตำแหน่ง นายก</w:t>
      </w:r>
      <w:r w:rsidR="0076563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</w:p>
    <w:sectPr w:rsidR="00157285" w:rsidRPr="00157285" w:rsidSect="002B2E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2185F"/>
    <w:multiLevelType w:val="hybridMultilevel"/>
    <w:tmpl w:val="EA706D7C"/>
    <w:lvl w:ilvl="0" w:tplc="4C54A894">
      <w:start w:val="5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290CE6"/>
    <w:rsid w:val="00030C34"/>
    <w:rsid w:val="00157285"/>
    <w:rsid w:val="001777BC"/>
    <w:rsid w:val="001B495B"/>
    <w:rsid w:val="001E5436"/>
    <w:rsid w:val="00290CE6"/>
    <w:rsid w:val="002B2EE4"/>
    <w:rsid w:val="002C2EC9"/>
    <w:rsid w:val="003D621C"/>
    <w:rsid w:val="0041355F"/>
    <w:rsid w:val="00470FD6"/>
    <w:rsid w:val="004E228B"/>
    <w:rsid w:val="00602D23"/>
    <w:rsid w:val="00650D27"/>
    <w:rsid w:val="006A48C3"/>
    <w:rsid w:val="006E2C02"/>
    <w:rsid w:val="006F3BF6"/>
    <w:rsid w:val="006F7B77"/>
    <w:rsid w:val="0076563D"/>
    <w:rsid w:val="007F60A0"/>
    <w:rsid w:val="007F707C"/>
    <w:rsid w:val="00800752"/>
    <w:rsid w:val="00836439"/>
    <w:rsid w:val="00851FE9"/>
    <w:rsid w:val="008B4A41"/>
    <w:rsid w:val="009102F2"/>
    <w:rsid w:val="0091059C"/>
    <w:rsid w:val="00956BBD"/>
    <w:rsid w:val="009702A0"/>
    <w:rsid w:val="009E6887"/>
    <w:rsid w:val="00AD1216"/>
    <w:rsid w:val="00C8757D"/>
    <w:rsid w:val="00C95D24"/>
    <w:rsid w:val="00CA75E7"/>
    <w:rsid w:val="00CE0B5A"/>
    <w:rsid w:val="00D77E08"/>
    <w:rsid w:val="00E319F5"/>
    <w:rsid w:val="00EC2583"/>
    <w:rsid w:val="00EF05D8"/>
    <w:rsid w:val="00F47B96"/>
    <w:rsid w:val="00F73686"/>
    <w:rsid w:val="00F900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B9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7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70F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B9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7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uaiprik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31</cp:revision>
  <cp:lastPrinted>2016-02-01T06:09:00Z</cp:lastPrinted>
  <dcterms:created xsi:type="dcterms:W3CDTF">2016-02-01T02:49:00Z</dcterms:created>
  <dcterms:modified xsi:type="dcterms:W3CDTF">2019-04-25T07:37:00Z</dcterms:modified>
</cp:coreProperties>
</file>