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A3B" w:rsidRPr="008C35DF" w:rsidRDefault="00152A3B" w:rsidP="00FF24B3">
      <w:pPr>
        <w:pStyle w:val="a7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C35DF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-417195</wp:posOffset>
            </wp:positionV>
            <wp:extent cx="539750" cy="597535"/>
            <wp:effectExtent l="19050" t="0" r="0" b="0"/>
            <wp:wrapNone/>
            <wp:docPr id="1" name="Picture 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C35DF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152A3B" w:rsidRPr="009F4299" w:rsidRDefault="00152A3B" w:rsidP="00152A3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152A3B" w:rsidRDefault="00152A3B" w:rsidP="00152A3B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สำนักปลัด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อบต.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องค์การบริหารส่วนตำบลห้วยปริก      โทร  ๐-๗๕๕๕๒-๐๔๓๔</w:t>
      </w:r>
    </w:p>
    <w:p w:rsidR="00152A3B" w:rsidRPr="00BA45F5" w:rsidRDefault="00152A3B" w:rsidP="00152A3B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</w:p>
    <w:p w:rsidR="00152A3B" w:rsidRDefault="00152A3B" w:rsidP="00152A3B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๘๒๓๐๑/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วันที่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16   ตุลาคม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562</w:t>
      </w:r>
    </w:p>
    <w:p w:rsidR="00152A3B" w:rsidRPr="00BA45F5" w:rsidRDefault="00152A3B" w:rsidP="00152A3B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  <w:cs/>
        </w:rPr>
      </w:pPr>
    </w:p>
    <w:p w:rsidR="00152A3B" w:rsidRDefault="00152A3B" w:rsidP="00152A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ข้อตกลงระหว่างผู้บริหารกับบุคลากรในการ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ปฏิบัต</w:t>
      </w:r>
      <w:r>
        <w:rPr>
          <w:rFonts w:ascii="TH SarabunIT๙" w:hAnsi="TH SarabunIT๙" w:cs="TH SarabunIT๙" w:hint="cs"/>
          <w:sz w:val="32"/>
          <w:szCs w:val="32"/>
          <w:cs/>
        </w:rPr>
        <w:t>ิหน้าที่ราชการด้วยความซื่อสัตย์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 xml:space="preserve">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152A3B" w:rsidRDefault="00152A3B" w:rsidP="00152A3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มีคุณธรรม จริยธรรม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ประจำปีงบประมาณ 2563</w:t>
      </w:r>
    </w:p>
    <w:p w:rsidR="00152A3B" w:rsidRPr="001D0E8C" w:rsidRDefault="00152A3B" w:rsidP="00152A3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----------------------------------------------------------------------------------------------------------------------------------</w:t>
      </w:r>
    </w:p>
    <w:p w:rsidR="00152A3B" w:rsidRPr="00BA45F5" w:rsidRDefault="00152A3B" w:rsidP="00152A3B">
      <w:pPr>
        <w:keepNext/>
        <w:spacing w:after="12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นายกองค์การบริหารส่วนตำบลห้วยปริก</w:t>
      </w:r>
    </w:p>
    <w:p w:rsidR="00152A3B" w:rsidRPr="00BA45F5" w:rsidRDefault="00152A3B" w:rsidP="00152A3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152A3B" w:rsidRPr="00606176" w:rsidRDefault="00152A3B" w:rsidP="00152A3B">
      <w:pPr>
        <w:spacing w:after="0" w:line="240" w:lineRule="auto"/>
        <w:ind w:right="-46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มที่สำนักงาน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ได้ขอความร่วมมือให้องค์กรปกครองส่วนท้องถิ่นจัดทำแผนปฏิบัติการป้องกันการทุจริต 4 ปี (พ.ศ. 2561-2564) เพื่อประกาศเจตจำนงการบริหารงานด้วยความสุจริตให้บุคลากรในสังกัดได้ยึดถือเป็นแนวทางปฏิบัติและประกาศให้สาธารณชนได้รับทราบถึงเจตนาของหน่วยงา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ัตถุประสงค์เพื่อส่งเสริมบทบาทและให้ความสำคัญกับผู้บริหารองค์กรปกครองส่วนท้องถิ่นในการบริหารงานด้วยความซื่อสัตย์สุจริต โดยเฉพาะอย่างยิ่งบทบาทในการส่งเสริมและสนับสนุนให้หน่วยงานดำเนินงานอย่างมีคุณธรรมและความโปร่งใสมากยิ่งขึ้น และเป็นไปตามแนวทางการประเมินคุณธรรมและความโป่งใสในการดำเนินงานของหน่วยงานภาครัฐ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Integrity and transparency 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</w:rPr>
        <w:t>Assement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/>
          <w:sz w:val="32"/>
          <w:szCs w:val="32"/>
        </w:rPr>
        <w:t>ITA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 ประจำปีงบประมาณ 2563</w:t>
      </w:r>
    </w:p>
    <w:p w:rsidR="00152A3B" w:rsidRPr="00B34938" w:rsidRDefault="00152A3B" w:rsidP="00152A3B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152A3B" w:rsidRPr="00BA45F5" w:rsidRDefault="00152A3B" w:rsidP="00152A3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52A3B" w:rsidRPr="001D0E8C" w:rsidRDefault="00152A3B" w:rsidP="00152A3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แผนปฏิบัติการป้องกันการทุจริต 4 ปี (พ.ศ. 2561-2564) ในมิติ 2</w:t>
      </w:r>
      <w:r w:rsidRPr="001D0E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D0E8C"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การบริหารราชการเพื่อป้องกันการทุจริต</w:t>
      </w:r>
      <w:r w:rsidRPr="001D0E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จัดทำข้อตกลงระหว่างผู้บริหารกับบุคลากรในการ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ปฏิบัติหน้าที่ราชการด้วยความซื่อสัตย์ 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มีคุณธรรม จริยธรรม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ดังนั้น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การบริหารงานขององค์การบริหารส่วนตำบลห้วยปริกเป็นไปด้วยความซื่อสัตย์สุจริตตามนโยบายของรัฐบาล และ ส่งเสริมและสนับสนุนให้หน่วยงานดำเนินงานอย่างมีคุณธรรมและความโปร่งใสมากยิ่งขึ้น องค์การบริหารส่วนตำบลห้วยปริกจึงได้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การให้มีข้อตกลงระหว่างผู้บริหารกับบุคลากรในการ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ปฏิบัติหน้าที่ราชการด้วยความซื่อสัตย์ สุจริต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มีคุณธรรมและจริยธรรม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รายละเอียดตามข้อตกลงที่แนบมาด้วยนี้</w:t>
      </w:r>
    </w:p>
    <w:p w:rsidR="00152A3B" w:rsidRPr="00BA45F5" w:rsidRDefault="00152A3B" w:rsidP="00152A3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152A3B" w:rsidRPr="00BA45F5" w:rsidRDefault="00152A3B" w:rsidP="00152A3B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ข้อพิจาณาเสนอแนะ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152A3B" w:rsidRPr="00BA45F5" w:rsidRDefault="00152A3B" w:rsidP="00152A3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และเห็นควรแจ้งให้ข้าราชการ พนักงาน ลูกจ้างและพนักงานจ้างทราบและถือเป็นแนวทางปฏิบัติต่อไป</w:t>
      </w:r>
    </w:p>
    <w:p w:rsidR="00152A3B" w:rsidRDefault="00152A3B" w:rsidP="00152A3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52A3B" w:rsidRPr="00BA45F5" w:rsidRDefault="00152A3B" w:rsidP="00152A3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อิทธิศักดิ์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สิงห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พันธ์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152A3B" w:rsidRPr="00BA45F5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(นายอิทธิศักดิ์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สิงห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พันธ์)</w:t>
      </w:r>
    </w:p>
    <w:p w:rsidR="00152A3B" w:rsidRDefault="00152A3B" w:rsidP="00152A3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ตำแหน่ง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นิติกรชำนาญการ</w:t>
      </w:r>
    </w:p>
    <w:p w:rsidR="00152A3B" w:rsidRDefault="00152A3B" w:rsidP="00152A3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-2-</w:t>
      </w:r>
    </w:p>
    <w:p w:rsidR="00152A3B" w:rsidRPr="00BA45F5" w:rsidRDefault="00152A3B" w:rsidP="00152A3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Pr="00BA45F5" w:rsidRDefault="00152A3B" w:rsidP="00152A3B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ความเห็นหัวหน้าสำนักปลัดองค์การบริหารส่วนตำบล</w:t>
      </w:r>
    </w:p>
    <w:p w:rsidR="00152A3B" w:rsidRPr="00BA45F5" w:rsidRDefault="00152A3B" w:rsidP="00152A3B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152A3B" w:rsidRPr="00BA45F5" w:rsidRDefault="00152A3B" w:rsidP="00152A3B">
      <w:pPr>
        <w:spacing w:after="0" w:line="240" w:lineRule="auto"/>
        <w:ind w:right="839"/>
        <w:jc w:val="thaiDistribute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152A3B" w:rsidRDefault="00152A3B" w:rsidP="00152A3B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Pr="00BA45F5" w:rsidRDefault="00152A3B" w:rsidP="00152A3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</w:p>
    <w:p w:rsidR="00152A3B" w:rsidRPr="00BA45F5" w:rsidRDefault="00152A3B" w:rsidP="00152A3B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(นาง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152A3B" w:rsidRPr="00BA45F5" w:rsidRDefault="00152A3B" w:rsidP="00152A3B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152A3B" w:rsidRPr="00BA45F5" w:rsidRDefault="00152A3B" w:rsidP="00152A3B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Pr="00BA45F5" w:rsidRDefault="00152A3B" w:rsidP="00152A3B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Pr="00BA45F5" w:rsidRDefault="00152A3B" w:rsidP="00152A3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152A3B" w:rsidRDefault="00152A3B" w:rsidP="00152A3B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152A3B" w:rsidRPr="00606176" w:rsidRDefault="00152A3B" w:rsidP="00152A3B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152A3B" w:rsidRPr="00557085" w:rsidRDefault="00152A3B" w:rsidP="00152A3B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152A3B" w:rsidRPr="00BA45F5" w:rsidRDefault="00152A3B" w:rsidP="00152A3B">
      <w:pPr>
        <w:spacing w:after="0" w:line="240" w:lineRule="auto"/>
        <w:ind w:right="8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Pr="00BA45F5" w:rsidRDefault="00152A3B" w:rsidP="00152A3B">
      <w:pPr>
        <w:spacing w:after="0" w:line="240" w:lineRule="auto"/>
        <w:ind w:left="720" w:right="83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ชาตรี  ชูขันธ์</w:t>
      </w:r>
    </w:p>
    <w:p w:rsidR="00152A3B" w:rsidRPr="00BA45F5" w:rsidRDefault="00152A3B" w:rsidP="00152A3B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(นายชาตรี  ชูขันธ์)</w:t>
      </w:r>
    </w:p>
    <w:p w:rsidR="00152A3B" w:rsidRPr="00BA45F5" w:rsidRDefault="00152A3B" w:rsidP="00152A3B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152A3B" w:rsidRPr="00BA45F5" w:rsidRDefault="00152A3B" w:rsidP="00152A3B">
      <w:pPr>
        <w:spacing w:after="0" w:line="240" w:lineRule="auto"/>
        <w:ind w:left="720" w:right="84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152A3B" w:rsidRDefault="00152A3B" w:rsidP="00152A3B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152A3B" w:rsidRPr="0071712C" w:rsidRDefault="00152A3B" w:rsidP="00152A3B">
      <w:pPr>
        <w:spacing w:after="0"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p w:rsidR="00152A3B" w:rsidRPr="00557085" w:rsidRDefault="00152A3B" w:rsidP="00152A3B">
      <w:pPr>
        <w:spacing w:after="0" w:line="240" w:lineRule="auto"/>
        <w:ind w:right="-4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55708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แจ้งให้ข้าราชการ พนักงาน ลูกจ้างและพนักงานจ้างทราบและถือเป็นแนวทางปฏิบัติต่อไป</w:t>
      </w:r>
    </w:p>
    <w:p w:rsidR="00152A3B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:rsidR="00152A3B" w:rsidRPr="00BA45F5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</w:t>
      </w:r>
    </w:p>
    <w:p w:rsidR="00152A3B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542BE9">
        <w:rPr>
          <w:rFonts w:ascii="TH SarabunIT๙" w:eastAsia="Times New Roman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361841" cy="828135"/>
            <wp:effectExtent l="19050" t="0" r="359" b="0"/>
            <wp:docPr id="4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829" cy="830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A3B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pStyle w:val="a5"/>
        <w:spacing w:after="0"/>
        <w:ind w:right="839"/>
        <w:rPr>
          <w:rFonts w:ascii="TH SarabunPSK" w:hAnsi="TH SarabunPSK" w:cs="TH SarabunPSK"/>
          <w:sz w:val="32"/>
          <w:szCs w:val="32"/>
        </w:rPr>
      </w:pPr>
    </w:p>
    <w:p w:rsidR="00152A3B" w:rsidRDefault="00152A3B" w:rsidP="00152A3B">
      <w:pPr>
        <w:pStyle w:val="a5"/>
        <w:spacing w:after="0"/>
        <w:ind w:right="839"/>
        <w:rPr>
          <w:rFonts w:ascii="TH SarabunPSK" w:hAnsi="TH SarabunPSK" w:cs="TH SarabunPSK"/>
          <w:sz w:val="32"/>
          <w:szCs w:val="32"/>
          <w:cs/>
        </w:rPr>
      </w:pPr>
    </w:p>
    <w:p w:rsidR="00152A3B" w:rsidRDefault="00152A3B" w:rsidP="00152A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24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ข้อตกลงระหว่างผู้บริหารกับบุคลากร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ขององค์การบริหารส่วนตำบลห้วยปริก</w:t>
      </w:r>
    </w:p>
    <w:p w:rsidR="00152A3B" w:rsidRDefault="00152A3B" w:rsidP="00152A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3240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ในการปฏิบัต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ิหน้าที่ราชการ</w:t>
      </w:r>
    </w:p>
    <w:p w:rsidR="00152A3B" w:rsidRPr="008F3240" w:rsidRDefault="00152A3B" w:rsidP="00152A3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ด้วยความซื่อสัตย์</w:t>
      </w:r>
      <w:r w:rsidRPr="008F3240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สุจริต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3240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มีคุณธรรม จริยธรรม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152A3B" w:rsidRDefault="00152A3B" w:rsidP="00152A3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*********************</w:t>
      </w:r>
    </w:p>
    <w:p w:rsidR="00152A3B" w:rsidRDefault="00152A3B" w:rsidP="00152A3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Pr="002E66F8" w:rsidRDefault="00152A3B" w:rsidP="00152A3B">
      <w:pPr>
        <w:spacing w:after="0" w:line="240" w:lineRule="auto"/>
        <w:ind w:right="839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1.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ความซื่อสัตย์สุจริต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  (</w:t>
      </w:r>
      <w:proofErr w:type="gramEnd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Honesty and Integrity)</w:t>
      </w:r>
    </w:p>
    <w:p w:rsidR="00152A3B" w:rsidRPr="002E66F8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ความซื่อสัตย์สุจริต คือ การยึดมั่นในความสัตย์จริงและในสิ่งที่ถูกต้องดีงาม มีความซื่อตรง และมีเจตนาที่บริสุทธิ์ ปฏิบัติต่อตนเองและผู้อื่นโดยชอบ ไม่คดโกง</w:t>
      </w:r>
    </w:p>
    <w:p w:rsidR="00152A3B" w:rsidRPr="002E66F8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พูดความจริง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ไม่ลักขโมย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ทำตัวเป็นที่น่าเชื่อถือ ทำตามสัญญา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ตรงไปตรงมา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กล้าเปิดเผยความจริง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รู้จักแยกแยะประโยชน์ส่วนตัว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กับประโยชน์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ส่วนรวม</w:t>
      </w:r>
    </w:p>
    <w:p w:rsidR="00152A3B" w:rsidRPr="002E66F8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การดำเนินชีวิตในสังคมนั้น ความซื่อสัตย์สุจริตเป็นเรื่องที่สำคัญและจำเป็น ไม่ว่าจะซื่อสัตย์ต่อตนเองหรือผู้อื่น ดังนั้น การที่เราจะมีความซื่อสัตย์สุจริตนั้น เราจะต้องปลูกฝังและสร้างจิตสำนึกเกี่ยวกับความซื่อสัตย์สุจริตอย่างถูกต้อง และให้เห็นโทษของการไม่ซื่อสัตย์สุจริตว่าจะส่งผลต่อตนเองและสังคมอย่างไรบ้าง</w:t>
      </w:r>
    </w:p>
    <w:p w:rsidR="00152A3B" w:rsidRPr="002E66F8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การมีจิตสาธารณะ (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Greater Good)</w:t>
      </w:r>
    </w:p>
    <w:p w:rsidR="00152A3B" w:rsidRPr="002E66F8" w:rsidRDefault="00152A3B" w:rsidP="00152A3B">
      <w:pPr>
        <w:spacing w:after="0" w:line="240" w:lineRule="auto"/>
        <w:ind w:left="709" w:right="-46"/>
        <w:rPr>
          <w:rFonts w:ascii="TH SarabunIT๙" w:eastAsia="Times New Roman" w:hAnsi="TH SarabunIT๙" w:cs="TH SarabunIT๙"/>
          <w:sz w:val="32"/>
          <w:szCs w:val="32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การมีจิตสาธารณะ คือ การมีจิตสำนึกเพื่อส่วนรวม มีความตระหนักรู้และคำนึงถึงสังคมส่วนรวม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มีความรับผิดชอบต่อตัวเองในการกระทำใดๆเพื่อไม่ให้เกิดผลกระทบเสียหายต่อส่วนรวม และพร้อมที่จะเสียสละประโยชน์ส่วนตนเพื่อรักษาผลประโยชน์ของส่วนรวม</w:t>
      </w:r>
    </w:p>
    <w:p w:rsidR="00152A3B" w:rsidRPr="002E66F8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ร่วมดูแลสังคม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รับผิดชอบส่วนรวม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เสียสละเพื่อส่วนรวม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เอื้อเฟื้อ เมตตา มีน้ำใจ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ไม่เห็นแก่ตัว</w:t>
      </w:r>
    </w:p>
    <w:p w:rsidR="00152A3B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การอยู่ร่วมกันของสมาชิกในสังคมหนึ่งนั้น ต้องอาศัยความเอื้อเฟื้อเผื่อแผ่ ความเข้าใจซึ่งกันและกัน รวมทั้งการที่สมาชิกในสังคมคิดและทำเพื่อส่วนรวม รู้จักการให้เพื่อสังคม ไม่เห็นแก่ประโยชน์ส่วนตนเป็นใหญ่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และพร้อมที่จะเสียสละหรือช่วยปกป้องผลประโยชน์ของส่วนรวม</w:t>
      </w:r>
    </w:p>
    <w:p w:rsidR="00152A3B" w:rsidRPr="00152A3B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Pr="002E66F8" w:rsidRDefault="00152A3B" w:rsidP="00152A3B">
      <w:pPr>
        <w:spacing w:after="0" w:line="240" w:lineRule="auto"/>
        <w:ind w:left="709" w:right="83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-2-</w:t>
      </w:r>
    </w:p>
    <w:p w:rsidR="00152A3B" w:rsidRPr="002E66F8" w:rsidRDefault="00152A3B" w:rsidP="00152A3B">
      <w:pPr>
        <w:spacing w:after="0" w:line="240" w:lineRule="auto"/>
        <w:ind w:right="839" w:firstLine="70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ความเป็นธรรมทางสังคม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  (</w:t>
      </w:r>
      <w:proofErr w:type="gramEnd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Fairness and Justice)</w:t>
      </w:r>
    </w:p>
    <w:p w:rsidR="00152A3B" w:rsidRPr="002E66F8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ความเป็นธรรมทางสังคม คือ การปฏิบัติต่อผู้อื่นอย่างเสมอภาคและเท่าเทียมกัน และอย่างมีเหตุผล โดยไม่เลือกปฏิบัติต่อ เพศ เชื้อชาติ ชนชั้น สถานะทางเศรษฐกิจและสังคม</w:t>
      </w:r>
    </w:p>
    <w:p w:rsidR="00152A3B" w:rsidRPr="002E66F8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นึกถึงใจเขาใจเรา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ไม่เอาเปรียบผู้อื่น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รับฟังผู้อื่น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เคารพให้เกียรติ์ผู้อื่น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proofErr w:type="spellStart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กตัญูญู</w:t>
      </w:r>
      <w:proofErr w:type="spellEnd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อย่างมีเหตุผล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คำนึงถึงความยุติธรรมโดยตลอด</w:t>
      </w:r>
    </w:p>
    <w:p w:rsidR="00152A3B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16"/>
          <w:szCs w:val="16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ทุกคนควรได้รับความเป็นธรรมอย่างเสมอภาคและเท่าเทียมกัน ไม่ว่าจะแตกต่างกันด้วย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เชื้อชาติ ศาสนา ภูมิกำเนิด ฐานะ หรือการศึกษา รวมทั้งต้องไม่ละเมิดสิทธิของผู้อื่นด้วย ดังนั้นการให้ความเคารพในศักดิ์ศรีความเป็นมนุษย์ของผู้อื่น การไม่เอาเปรียบผู้อื่น และการเข้าใจสิทธิและหน้าที่ของตนเองจะช่วยให้รักษาความเป็นธรรมในสังคมได้มากขึ้น</w:t>
      </w:r>
    </w:p>
    <w:p w:rsidR="00152A3B" w:rsidRPr="004F2E61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16"/>
          <w:szCs w:val="16"/>
        </w:rPr>
      </w:pPr>
    </w:p>
    <w:p w:rsidR="00152A3B" w:rsidRPr="002E66F8" w:rsidRDefault="00152A3B" w:rsidP="00152A3B">
      <w:pPr>
        <w:spacing w:after="0" w:line="240" w:lineRule="auto"/>
        <w:ind w:right="839" w:firstLine="70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4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กระทำอย่างรับผิดชอบ</w:t>
      </w:r>
      <w:proofErr w:type="gramEnd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(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Responsibility and Accountability)</w:t>
      </w:r>
    </w:p>
    <w:p w:rsidR="00152A3B" w:rsidRPr="002E66F8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การกระทำอย่างรับผิดชอบ คือ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การมีจิตสำนึกในบทบาทและหน้าที่ของตัวเองและปฏิบัติหน้าที่ให้ดีที่สุด เคารพกฎเกณฑ์กติกา พร้อมให้ตรวจสอบการกระทำได้เสมอ หากมีการกระทำผิดก็พร้อมที่จะยอมรับและแก้ไขในสิ่งที่ผิด</w:t>
      </w:r>
    </w:p>
    <w:p w:rsidR="00152A3B" w:rsidRPr="002E66F8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ทำหน้าที่ของตัวเองให้ดีที่สุด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มีระเบียบวินัย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เคารพกติกา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รับผิดชอบในสิ่งที่ทำ กล้ายอมรับผิดและรับการลงโทษ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รู้จักสำนึกผิดและขอโทษ แก้ไขในสิ่งผิด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กล้าทำในสิ่งที่ถูกต้อง</w:t>
      </w:r>
    </w:p>
    <w:p w:rsidR="00152A3B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ในทุกสังคมประกอบด้วยสมาชิกหรือบุคคลที่แตกต่างหลากหลายตามบทบาทและหน้าที่ต่างๆที่เหมือนกันบ้างและต่างกันบ้าง ตั้งแต่เป็นสมาชิกของครอบครัว สมาชิกของโรงเรียน สมาชิกของที่ทำงาน และสมาชิกของสังคม ดังนั้น การอยู่ร่วมกันอย่างสันติสุข เข้าใจซึ่งกันและกัน ไม่ละเมิดผู้อื่น และพร้อมยอมรับในการกระทำของตนเองนั้น สมาชิกทุกคนจะต้องเข้าใจความรับผิดชอบในบทบาทและหน้าที่ของตนเองและบุคคลต่างๆ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รวมทั้งการปฏิบัติหน้าที่ต่างๆอย่างมีความรับผิดชอบ พร้อมที่จะให้มีการตรวจสอบได้ มีความเคารพต่อกฎเกณฑ์กติกาอย่างมีวินัย</w:t>
      </w:r>
    </w:p>
    <w:p w:rsidR="00152A3B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Default="00152A3B" w:rsidP="00152A3B">
      <w:pPr>
        <w:spacing w:after="0" w:line="240" w:lineRule="auto"/>
        <w:ind w:left="709" w:right="83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-3-</w:t>
      </w:r>
    </w:p>
    <w:p w:rsidR="00152A3B" w:rsidRPr="002E66F8" w:rsidRDefault="00152A3B" w:rsidP="00152A3B">
      <w:pPr>
        <w:spacing w:after="0" w:line="240" w:lineRule="auto"/>
        <w:ind w:left="709" w:right="839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Pr="002E66F8" w:rsidRDefault="00152A3B" w:rsidP="00152A3B">
      <w:pPr>
        <w:spacing w:after="0" w:line="240" w:lineRule="auto"/>
        <w:ind w:right="839" w:firstLine="709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>5</w:t>
      </w:r>
      <w:proofErr w:type="gramStart"/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เป็นอยู่อย่างพอเพียง</w:t>
      </w:r>
      <w:proofErr w:type="gramEnd"/>
    </w:p>
    <w:p w:rsidR="00152A3B" w:rsidRPr="002E66F8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ความหมาย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เป็นอยู่อย่างพอเพียง คือ การดำเนินชีวิตโดยยึดหลักความพอประมาณ ซื่อตรง ไม่</w:t>
      </w:r>
      <w:proofErr w:type="spellStart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ละโมภ</w:t>
      </w:r>
      <w:proofErr w:type="spellEnd"/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โลภมาก รู้จักยับยั้งชั่งใจ และต้องไม่เอาเปรียบหรือเบียดเบียนทั้งตัวเองและผู้อื่น</w:t>
      </w:r>
    </w:p>
    <w:p w:rsidR="00152A3B" w:rsidRPr="002E66F8" w:rsidRDefault="00152A3B" w:rsidP="00152A3B">
      <w:pPr>
        <w:spacing w:after="0" w:line="240" w:lineRule="auto"/>
        <w:ind w:left="709" w:right="839"/>
        <w:rPr>
          <w:rFonts w:ascii="TH SarabunIT๙" w:eastAsia="Times New Roman" w:hAnsi="TH SarabunIT๙" w:cs="TH SarabunIT๙"/>
          <w:sz w:val="32"/>
          <w:szCs w:val="32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การนำไปใช้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รู้จักความเพียงพอ ความพอดี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มีความอดทนอดกลั้น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รู้จักบังคับตัวเอง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ไม่กลัวความยากลำบาก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ไม่ทำอะไรแบบสุดขั้วหรือสุดโต่ง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มีสติและเหตุผล</w:t>
      </w:r>
    </w:p>
    <w:p w:rsidR="00152A3B" w:rsidRPr="002E66F8" w:rsidRDefault="00152A3B" w:rsidP="00152A3B">
      <w:pPr>
        <w:spacing w:after="0" w:line="240" w:lineRule="auto"/>
        <w:ind w:left="709" w:right="95"/>
        <w:rPr>
          <w:rFonts w:ascii="TH SarabunIT๙" w:eastAsia="Times New Roman" w:hAnsi="TH SarabunIT๙" w:cs="TH SarabunIT๙"/>
          <w:sz w:val="32"/>
          <w:szCs w:val="32"/>
        </w:rPr>
      </w:pPr>
      <w:r w:rsidRPr="00152A3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แนวคิด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br/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การดำเนินชีวิตตามหลักปรัชญาเศรษฐกิจพอเพียงนั้น ถือว่าเป็นแบบอย่างที่ดี ที่ควรถือปฏิบัติ การรู้จักความพอดี พอประมาณในการใช้ชีวิต</w:t>
      </w:r>
      <w:r w:rsidRPr="002E66F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2E66F8">
        <w:rPr>
          <w:rFonts w:ascii="TH SarabunIT๙" w:eastAsia="Times New Roman" w:hAnsi="TH SarabunIT๙" w:cs="TH SarabunIT๙"/>
          <w:sz w:val="32"/>
          <w:szCs w:val="32"/>
          <w:cs/>
        </w:rPr>
        <w:t>การรู้สึกพอใจในสิ่งที่ตนเองมีอยู่ การรู้ประหยัดและรู้คุณค่าสิ่งของเป็นเรื่องสำคัญในการสร้างนิสัยที่เป็นอยู่อย่างพอเพียง จะไม่ทำให้เกิดการดิ้นรนแบบเห็นแก่ตัวและขาดสติ ไม่เอาเปรียบผู้อื่นและสังคมในภาพรวมด้วย</w:t>
      </w:r>
    </w:p>
    <w:p w:rsidR="00152A3B" w:rsidRPr="00BA45F5" w:rsidRDefault="00152A3B" w:rsidP="00152A3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</w:rPr>
      </w:pPr>
    </w:p>
    <w:p w:rsidR="00152A3B" w:rsidRPr="00BA45F5" w:rsidRDefault="00152A3B" w:rsidP="00152A3B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52A3B" w:rsidRPr="00BA45F5" w:rsidRDefault="00152A3B" w:rsidP="00152A3B">
      <w:pPr>
        <w:spacing w:after="0" w:line="240" w:lineRule="auto"/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52A3B" w:rsidRDefault="00152A3B" w:rsidP="00152A3B">
      <w:pPr>
        <w:rPr>
          <w:rFonts w:ascii="TH SarabunIT๙" w:hAnsi="TH SarabunIT๙" w:cs="TH SarabunIT๙"/>
          <w:sz w:val="32"/>
          <w:szCs w:val="32"/>
        </w:rPr>
      </w:pPr>
    </w:p>
    <w:p w:rsidR="00152A3B" w:rsidRDefault="00152A3B" w:rsidP="00152A3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********************************************</w:t>
      </w:r>
    </w:p>
    <w:p w:rsidR="00152A3B" w:rsidRDefault="00152A3B" w:rsidP="00152A3B">
      <w:pPr>
        <w:rPr>
          <w:rFonts w:ascii="TH SarabunIT๙" w:hAnsi="TH SarabunIT๙" w:cs="TH SarabunIT๙"/>
          <w:sz w:val="32"/>
          <w:szCs w:val="32"/>
        </w:rPr>
      </w:pPr>
    </w:p>
    <w:p w:rsidR="00567FA6" w:rsidRPr="00567FA6" w:rsidRDefault="00567FA6" w:rsidP="00567FA6">
      <w:pPr>
        <w:autoSpaceDE w:val="0"/>
        <w:autoSpaceDN w:val="0"/>
        <w:adjustRightInd w:val="0"/>
        <w:spacing w:after="0" w:line="240" w:lineRule="auto"/>
        <w:rPr>
          <w:rFonts w:ascii="THSarabunPSK" w:hAnsi="THSarabunPSK" w:cs="THSarabunPSK"/>
          <w:sz w:val="32"/>
          <w:szCs w:val="32"/>
        </w:rPr>
      </w:pPr>
    </w:p>
    <w:sectPr w:rsidR="00567FA6" w:rsidRPr="00567FA6" w:rsidSect="00FE68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PSK">
    <w:altName w:val="Angsan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67FA6"/>
    <w:rsid w:val="00152A3B"/>
    <w:rsid w:val="002D6CB3"/>
    <w:rsid w:val="00567FA6"/>
    <w:rsid w:val="008C35DF"/>
    <w:rsid w:val="00B4409C"/>
    <w:rsid w:val="00E33769"/>
    <w:rsid w:val="00FE68D5"/>
    <w:rsid w:val="00FF24B3"/>
    <w:rsid w:val="00FF3A86"/>
    <w:rsid w:val="00FF7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F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7FA6"/>
    <w:rPr>
      <w:rFonts w:ascii="Tahoma" w:hAnsi="Tahoma" w:cs="Angsana New"/>
      <w:sz w:val="16"/>
      <w:szCs w:val="20"/>
    </w:rPr>
  </w:style>
  <w:style w:type="paragraph" w:styleId="a5">
    <w:name w:val="Body Text"/>
    <w:basedOn w:val="a"/>
    <w:link w:val="a6"/>
    <w:unhideWhenUsed/>
    <w:rsid w:val="00152A3B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6">
    <w:name w:val="เนื้อความ อักขระ"/>
    <w:basedOn w:val="a0"/>
    <w:link w:val="a5"/>
    <w:rsid w:val="00152A3B"/>
    <w:rPr>
      <w:rFonts w:ascii="Times New Roman" w:eastAsia="Times New Roman" w:hAnsi="Times New Roman" w:cs="Angsana New"/>
      <w:sz w:val="24"/>
    </w:rPr>
  </w:style>
  <w:style w:type="paragraph" w:styleId="a7">
    <w:name w:val="No Spacing"/>
    <w:uiPriority w:val="1"/>
    <w:qFormat/>
    <w:rsid w:val="00FF7C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994</Words>
  <Characters>5670</Characters>
  <Application>Microsoft Office Word</Application>
  <DocSecurity>0</DocSecurity>
  <Lines>47</Lines>
  <Paragraphs>13</Paragraphs>
  <ScaleCrop>false</ScaleCrop>
  <Company/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2020-06-26T02:38:00Z</dcterms:created>
  <dcterms:modified xsi:type="dcterms:W3CDTF">2020-06-26T08:11:00Z</dcterms:modified>
</cp:coreProperties>
</file>